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1" w:rsidRDefault="004D4BE9" w:rsidP="00E04C61">
      <w:pPr>
        <w:jc w:val="center"/>
      </w:pPr>
      <w:r>
        <w:rPr>
          <w:noProof/>
          <w:color w:val="000000"/>
        </w:rPr>
        <w:drawing>
          <wp:inline distT="0" distB="0" distL="0" distR="0">
            <wp:extent cx="2761615" cy="923925"/>
            <wp:effectExtent l="19050" t="0" r="63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DA8" w:rsidRDefault="00717DA8" w:rsidP="00E04C61">
      <w:pPr>
        <w:jc w:val="center"/>
      </w:pPr>
    </w:p>
    <w:p w:rsidR="00717DA8" w:rsidRPr="00DE5332" w:rsidRDefault="00717DA8" w:rsidP="00E04C61">
      <w:pPr>
        <w:jc w:val="center"/>
        <w:rPr>
          <w:lang w:val="fr-CA"/>
        </w:rPr>
      </w:pPr>
      <w:r w:rsidRPr="00DE5332">
        <w:rPr>
          <w:lang w:val="fr-CA"/>
        </w:rPr>
        <w:t xml:space="preserve"> </w:t>
      </w:r>
    </w:p>
    <w:p w:rsidR="004A6139" w:rsidRPr="007D1948" w:rsidRDefault="00F841F1" w:rsidP="004A6139">
      <w:pPr>
        <w:jc w:val="center"/>
        <w:rPr>
          <w:rFonts w:ascii="Arial" w:hAnsi="Arial"/>
          <w:b/>
          <w:lang w:val="fr-CA"/>
        </w:rPr>
      </w:pPr>
      <w:r w:rsidRPr="007D1948">
        <w:rPr>
          <w:rFonts w:ascii="Arial" w:hAnsi="Arial"/>
          <w:b/>
          <w:lang w:val="fr-CA"/>
        </w:rPr>
        <w:t>Proc</w:t>
      </w:r>
      <w:r w:rsidR="00F371E4" w:rsidRPr="007D1948">
        <w:rPr>
          <w:rFonts w:ascii="Arial" w:hAnsi="Arial"/>
          <w:b/>
          <w:lang w:val="fr-CA"/>
        </w:rPr>
        <w:t>ès</w:t>
      </w:r>
      <w:r w:rsidR="000934BD">
        <w:rPr>
          <w:rFonts w:ascii="Arial" w:hAnsi="Arial"/>
          <w:b/>
          <w:lang w:val="fr-CA"/>
        </w:rPr>
        <w:t>-</w:t>
      </w:r>
      <w:r w:rsidRPr="007D1948">
        <w:rPr>
          <w:rFonts w:ascii="Arial" w:hAnsi="Arial"/>
          <w:b/>
          <w:lang w:val="fr-CA"/>
        </w:rPr>
        <w:t xml:space="preserve">verbal de </w:t>
      </w:r>
      <w:r w:rsidR="0046683F" w:rsidRPr="007D1948">
        <w:rPr>
          <w:rFonts w:ascii="Arial" w:hAnsi="Arial"/>
          <w:b/>
          <w:lang w:val="fr-CA"/>
        </w:rPr>
        <w:t xml:space="preserve">l’assemblée générale annuelle </w:t>
      </w:r>
      <w:r w:rsidR="004A6139" w:rsidRPr="007D1948">
        <w:rPr>
          <w:rFonts w:ascii="Arial" w:hAnsi="Arial"/>
          <w:b/>
          <w:lang w:val="fr-CA"/>
        </w:rPr>
        <w:t>du PSUO</w:t>
      </w:r>
      <w:r w:rsidR="007D1948" w:rsidRPr="007D1948">
        <w:rPr>
          <w:rFonts w:ascii="Arial" w:hAnsi="Arial"/>
          <w:b/>
          <w:lang w:val="fr-CA"/>
        </w:rPr>
        <w:t>-SSUO</w:t>
      </w:r>
    </w:p>
    <w:p w:rsidR="007D1948" w:rsidRPr="007D1948" w:rsidRDefault="007D1948" w:rsidP="004A6139">
      <w:pPr>
        <w:jc w:val="center"/>
        <w:rPr>
          <w:rFonts w:ascii="Arial" w:hAnsi="Arial"/>
          <w:b/>
        </w:rPr>
      </w:pPr>
      <w:r w:rsidRPr="007D1948">
        <w:rPr>
          <w:rFonts w:ascii="Arial" w:hAnsi="Arial"/>
          <w:b/>
          <w:lang w:val="en-CA"/>
        </w:rPr>
        <w:t>Minutes of the Annual General Assembly of PSUO-SSUO</w:t>
      </w:r>
    </w:p>
    <w:p w:rsidR="004A6139" w:rsidRPr="007D1948" w:rsidRDefault="004A6139" w:rsidP="004A6139">
      <w:pPr>
        <w:jc w:val="center"/>
        <w:rPr>
          <w:rFonts w:ascii="Arial" w:hAnsi="Arial" w:cs="Arial"/>
          <w:b/>
        </w:rPr>
      </w:pPr>
    </w:p>
    <w:p w:rsidR="004A6139" w:rsidRPr="00EA7F53" w:rsidRDefault="007D1948" w:rsidP="004A6139">
      <w:pPr>
        <w:jc w:val="center"/>
        <w:rPr>
          <w:rFonts w:ascii="Arial" w:hAnsi="Arial"/>
          <w:b/>
        </w:rPr>
      </w:pPr>
      <w:r w:rsidRPr="00EA7F53">
        <w:rPr>
          <w:rFonts w:ascii="Arial" w:hAnsi="Arial"/>
          <w:b/>
        </w:rPr>
        <w:t xml:space="preserve">Le </w:t>
      </w:r>
      <w:proofErr w:type="spellStart"/>
      <w:r w:rsidR="0015248A">
        <w:rPr>
          <w:rFonts w:ascii="Arial" w:hAnsi="Arial"/>
          <w:b/>
        </w:rPr>
        <w:t>mar</w:t>
      </w:r>
      <w:r w:rsidR="00DC7E9A">
        <w:rPr>
          <w:rFonts w:ascii="Arial" w:hAnsi="Arial"/>
          <w:b/>
        </w:rPr>
        <w:t>di</w:t>
      </w:r>
      <w:proofErr w:type="spellEnd"/>
      <w:r w:rsidR="003E6CEE" w:rsidRPr="00EA7F53">
        <w:rPr>
          <w:rFonts w:ascii="Arial" w:hAnsi="Arial"/>
          <w:b/>
        </w:rPr>
        <w:t xml:space="preserve"> </w:t>
      </w:r>
      <w:r w:rsidR="005674A2">
        <w:rPr>
          <w:rFonts w:ascii="Arial" w:hAnsi="Arial"/>
          <w:b/>
        </w:rPr>
        <w:t>5</w:t>
      </w:r>
      <w:r w:rsidR="00903B54" w:rsidRPr="00EA7F53">
        <w:rPr>
          <w:rFonts w:ascii="Arial" w:hAnsi="Arial"/>
          <w:b/>
        </w:rPr>
        <w:t xml:space="preserve"> </w:t>
      </w:r>
      <w:proofErr w:type="spellStart"/>
      <w:r w:rsidR="00903B54" w:rsidRPr="00EA7F53">
        <w:rPr>
          <w:rFonts w:ascii="Arial" w:hAnsi="Arial"/>
          <w:b/>
        </w:rPr>
        <w:t>juin</w:t>
      </w:r>
      <w:proofErr w:type="spellEnd"/>
      <w:r w:rsidRPr="00EA7F53">
        <w:rPr>
          <w:rFonts w:ascii="Arial" w:hAnsi="Arial"/>
          <w:b/>
        </w:rPr>
        <w:t xml:space="preserve"> 20</w:t>
      </w:r>
      <w:r w:rsidR="00A11E0D" w:rsidRPr="00EA7F53">
        <w:rPr>
          <w:rFonts w:ascii="Arial" w:hAnsi="Arial"/>
          <w:b/>
        </w:rPr>
        <w:t>1</w:t>
      </w:r>
      <w:r w:rsidR="005674A2">
        <w:rPr>
          <w:rFonts w:ascii="Arial" w:hAnsi="Arial"/>
          <w:b/>
        </w:rPr>
        <w:t>8</w:t>
      </w:r>
      <w:r w:rsidRPr="00EA7F53">
        <w:rPr>
          <w:rFonts w:ascii="Arial" w:hAnsi="Arial"/>
          <w:b/>
        </w:rPr>
        <w:t>, 1</w:t>
      </w:r>
      <w:r w:rsidR="009066B5" w:rsidRPr="00EA7F53">
        <w:rPr>
          <w:rFonts w:ascii="Arial" w:hAnsi="Arial"/>
          <w:b/>
        </w:rPr>
        <w:t>6</w:t>
      </w:r>
      <w:r w:rsidRPr="00EA7F53">
        <w:rPr>
          <w:rFonts w:ascii="Arial" w:hAnsi="Arial"/>
          <w:b/>
        </w:rPr>
        <w:t xml:space="preserve">h30 / </w:t>
      </w:r>
      <w:r w:rsidR="0015248A">
        <w:rPr>
          <w:rFonts w:ascii="Arial" w:hAnsi="Arial"/>
          <w:b/>
        </w:rPr>
        <w:t>Tues</w:t>
      </w:r>
      <w:r w:rsidR="00EA7F53" w:rsidRPr="00EA7F53">
        <w:rPr>
          <w:rFonts w:ascii="Arial" w:hAnsi="Arial"/>
          <w:b/>
        </w:rPr>
        <w:t>d</w:t>
      </w:r>
      <w:r w:rsidRPr="00EA7F53">
        <w:rPr>
          <w:rFonts w:ascii="Arial" w:hAnsi="Arial"/>
          <w:b/>
        </w:rPr>
        <w:t xml:space="preserve">ay </w:t>
      </w:r>
      <w:r w:rsidR="00903B54" w:rsidRPr="00EA7F53">
        <w:rPr>
          <w:rFonts w:ascii="Arial" w:hAnsi="Arial"/>
          <w:b/>
        </w:rPr>
        <w:t xml:space="preserve">June </w:t>
      </w:r>
      <w:r w:rsidR="005674A2">
        <w:rPr>
          <w:rFonts w:ascii="Arial" w:hAnsi="Arial"/>
          <w:b/>
        </w:rPr>
        <w:t>5</w:t>
      </w:r>
      <w:r w:rsidR="00744AC5">
        <w:rPr>
          <w:rFonts w:ascii="Arial" w:hAnsi="Arial"/>
          <w:b/>
        </w:rPr>
        <w:t xml:space="preserve">, </w:t>
      </w:r>
      <w:r w:rsidR="00EA7F53" w:rsidRPr="00EA7F53">
        <w:rPr>
          <w:rFonts w:ascii="Arial" w:hAnsi="Arial"/>
          <w:b/>
        </w:rPr>
        <w:t xml:space="preserve"> 2</w:t>
      </w:r>
      <w:r w:rsidR="004A6139" w:rsidRPr="00EA7F53">
        <w:rPr>
          <w:rFonts w:ascii="Arial" w:hAnsi="Arial"/>
          <w:b/>
        </w:rPr>
        <w:t>0</w:t>
      </w:r>
      <w:r w:rsidR="00A11E0D" w:rsidRPr="00EA7F53">
        <w:rPr>
          <w:rFonts w:ascii="Arial" w:hAnsi="Arial"/>
          <w:b/>
        </w:rPr>
        <w:t>1</w:t>
      </w:r>
      <w:r w:rsidR="005674A2">
        <w:rPr>
          <w:rFonts w:ascii="Arial" w:hAnsi="Arial"/>
          <w:b/>
        </w:rPr>
        <w:t>8</w:t>
      </w:r>
      <w:r w:rsidR="00F34782" w:rsidRPr="00EA7F53">
        <w:rPr>
          <w:rFonts w:ascii="Arial" w:hAnsi="Arial"/>
          <w:b/>
        </w:rPr>
        <w:t xml:space="preserve">, </w:t>
      </w:r>
      <w:r w:rsidR="00903B54" w:rsidRPr="00EA7F53">
        <w:rPr>
          <w:rFonts w:ascii="Arial" w:hAnsi="Arial"/>
          <w:b/>
        </w:rPr>
        <w:t>4</w:t>
      </w:r>
      <w:r w:rsidR="00F34782" w:rsidRPr="00EA7F53">
        <w:rPr>
          <w:rFonts w:ascii="Arial" w:hAnsi="Arial"/>
          <w:b/>
        </w:rPr>
        <w:t>:30 p.m.</w:t>
      </w:r>
    </w:p>
    <w:p w:rsidR="00366E3C" w:rsidRPr="00EA7F53" w:rsidRDefault="00366E3C" w:rsidP="009F7162">
      <w:pPr>
        <w:rPr>
          <w:rFonts w:ascii="Arial" w:hAnsi="Arial" w:cs="Arial"/>
          <w:sz w:val="20"/>
          <w:szCs w:val="20"/>
        </w:rPr>
      </w:pPr>
    </w:p>
    <w:p w:rsidR="00DB2D8E" w:rsidRPr="00EA7F53" w:rsidRDefault="00DB2D8E" w:rsidP="007D1948">
      <w:pPr>
        <w:ind w:left="720"/>
        <w:rPr>
          <w:rFonts w:ascii="Arial" w:hAnsi="Arial" w:cs="Arial"/>
          <w:sz w:val="20"/>
          <w:szCs w:val="20"/>
        </w:rPr>
      </w:pPr>
    </w:p>
    <w:p w:rsidR="007D1948" w:rsidRDefault="007D1948" w:rsidP="00B7076C">
      <w:pPr>
        <w:rPr>
          <w:rFonts w:ascii="Arial" w:hAnsi="Arial" w:cs="Arial"/>
          <w:sz w:val="20"/>
          <w:szCs w:val="20"/>
        </w:rPr>
      </w:pPr>
      <w:proofErr w:type="spellStart"/>
      <w:r w:rsidRPr="00744AC5">
        <w:rPr>
          <w:rFonts w:ascii="Arial" w:hAnsi="Arial" w:cs="Arial"/>
          <w:sz w:val="20"/>
          <w:szCs w:val="20"/>
          <w:u w:val="single"/>
        </w:rPr>
        <w:t>Présents</w:t>
      </w:r>
      <w:proofErr w:type="spellEnd"/>
      <w:r w:rsidRPr="00744AC5">
        <w:rPr>
          <w:rFonts w:ascii="Arial" w:hAnsi="Arial" w:cs="Arial"/>
          <w:sz w:val="20"/>
          <w:szCs w:val="20"/>
          <w:u w:val="single"/>
        </w:rPr>
        <w:t xml:space="preserve"> du </w:t>
      </w:r>
      <w:proofErr w:type="spellStart"/>
      <w:r w:rsidRPr="00744AC5">
        <w:rPr>
          <w:rFonts w:ascii="Arial" w:hAnsi="Arial" w:cs="Arial"/>
          <w:sz w:val="20"/>
          <w:szCs w:val="20"/>
          <w:u w:val="single"/>
        </w:rPr>
        <w:t>Comité</w:t>
      </w:r>
      <w:proofErr w:type="spellEnd"/>
      <w:r w:rsidRPr="00744AC5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744AC5">
        <w:rPr>
          <w:rFonts w:ascii="Arial" w:hAnsi="Arial" w:cs="Arial"/>
          <w:sz w:val="20"/>
          <w:szCs w:val="20"/>
          <w:u w:val="single"/>
        </w:rPr>
        <w:t>exécutif</w:t>
      </w:r>
      <w:proofErr w:type="spellEnd"/>
      <w:r w:rsidR="00493BA7" w:rsidRPr="00744AC5">
        <w:rPr>
          <w:rFonts w:ascii="Arial" w:hAnsi="Arial" w:cs="Arial"/>
          <w:sz w:val="20"/>
          <w:szCs w:val="20"/>
          <w:u w:val="single"/>
        </w:rPr>
        <w:t xml:space="preserve"> </w:t>
      </w:r>
      <w:r w:rsidRPr="00744AC5">
        <w:rPr>
          <w:rFonts w:ascii="Arial" w:hAnsi="Arial" w:cs="Arial"/>
          <w:sz w:val="20"/>
          <w:szCs w:val="20"/>
          <w:u w:val="single"/>
        </w:rPr>
        <w:t xml:space="preserve"> /</w:t>
      </w:r>
      <w:r w:rsidR="00493BA7" w:rsidRPr="00744AC5">
        <w:rPr>
          <w:rFonts w:ascii="Arial" w:hAnsi="Arial" w:cs="Arial"/>
          <w:sz w:val="20"/>
          <w:szCs w:val="20"/>
          <w:u w:val="single"/>
        </w:rPr>
        <w:t xml:space="preserve"> </w:t>
      </w:r>
      <w:r w:rsidRPr="00744AC5">
        <w:rPr>
          <w:rFonts w:ascii="Arial" w:hAnsi="Arial" w:cs="Arial"/>
          <w:sz w:val="20"/>
          <w:szCs w:val="20"/>
          <w:u w:val="single"/>
        </w:rPr>
        <w:t>Present</w:t>
      </w:r>
      <w:r w:rsidR="0044130A" w:rsidRPr="00744AC5">
        <w:rPr>
          <w:rFonts w:ascii="Arial" w:hAnsi="Arial" w:cs="Arial"/>
          <w:sz w:val="20"/>
          <w:szCs w:val="20"/>
          <w:u w:val="single"/>
        </w:rPr>
        <w:t xml:space="preserve"> from </w:t>
      </w:r>
      <w:r w:rsidR="005E3C53" w:rsidRPr="00744AC5">
        <w:rPr>
          <w:rFonts w:ascii="Arial" w:hAnsi="Arial" w:cs="Arial"/>
          <w:sz w:val="20"/>
          <w:szCs w:val="20"/>
          <w:u w:val="single"/>
        </w:rPr>
        <w:t xml:space="preserve">the </w:t>
      </w:r>
      <w:r w:rsidR="0044130A" w:rsidRPr="00744AC5">
        <w:rPr>
          <w:rFonts w:ascii="Arial" w:hAnsi="Arial" w:cs="Arial"/>
          <w:sz w:val="20"/>
          <w:szCs w:val="20"/>
          <w:u w:val="single"/>
        </w:rPr>
        <w:t>Executive Committee</w:t>
      </w:r>
      <w:r w:rsidRPr="00780855">
        <w:rPr>
          <w:rFonts w:ascii="Arial" w:hAnsi="Arial" w:cs="Arial"/>
          <w:sz w:val="20"/>
          <w:szCs w:val="20"/>
        </w:rPr>
        <w:t>:</w:t>
      </w:r>
      <w:r w:rsidR="005674A2">
        <w:rPr>
          <w:rFonts w:ascii="Arial" w:hAnsi="Arial" w:cs="Arial"/>
          <w:sz w:val="20"/>
          <w:szCs w:val="20"/>
        </w:rPr>
        <w:t xml:space="preserve"> </w:t>
      </w:r>
      <w:r w:rsidRPr="00780855">
        <w:rPr>
          <w:rFonts w:ascii="Arial" w:hAnsi="Arial" w:cs="Arial"/>
          <w:sz w:val="20"/>
          <w:szCs w:val="20"/>
        </w:rPr>
        <w:t xml:space="preserve">Diane Bélanger-Brisson, </w:t>
      </w:r>
      <w:r w:rsidR="00353591">
        <w:rPr>
          <w:rFonts w:ascii="Arial" w:hAnsi="Arial" w:cs="Arial"/>
          <w:sz w:val="20"/>
          <w:szCs w:val="20"/>
        </w:rPr>
        <w:t>Sylvie Bouchard</w:t>
      </w:r>
      <w:r w:rsidR="0035359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674A2">
        <w:rPr>
          <w:rFonts w:ascii="Arial" w:hAnsi="Arial" w:cs="Arial"/>
          <w:sz w:val="20"/>
          <w:szCs w:val="20"/>
        </w:rPr>
        <w:t>Karine</w:t>
      </w:r>
      <w:proofErr w:type="spellEnd"/>
      <w:r w:rsidR="005674A2">
        <w:rPr>
          <w:rFonts w:ascii="Arial" w:hAnsi="Arial" w:cs="Arial"/>
          <w:sz w:val="20"/>
          <w:szCs w:val="20"/>
        </w:rPr>
        <w:t xml:space="preserve"> Coen, </w:t>
      </w:r>
      <w:r w:rsidRPr="00780855">
        <w:rPr>
          <w:rFonts w:ascii="Arial" w:hAnsi="Arial" w:cs="Arial"/>
          <w:sz w:val="20"/>
          <w:szCs w:val="20"/>
        </w:rPr>
        <w:t xml:space="preserve">Jonathan </w:t>
      </w:r>
      <w:proofErr w:type="spellStart"/>
      <w:r w:rsidRPr="00780855">
        <w:rPr>
          <w:rFonts w:ascii="Arial" w:hAnsi="Arial" w:cs="Arial"/>
          <w:sz w:val="20"/>
          <w:szCs w:val="20"/>
        </w:rPr>
        <w:t>Degan</w:t>
      </w:r>
      <w:proofErr w:type="spellEnd"/>
      <w:r w:rsidRPr="00780855">
        <w:rPr>
          <w:rFonts w:ascii="Arial" w:hAnsi="Arial" w:cs="Arial"/>
          <w:sz w:val="20"/>
          <w:szCs w:val="20"/>
        </w:rPr>
        <w:t xml:space="preserve">, </w:t>
      </w:r>
      <w:r w:rsidR="00125348">
        <w:rPr>
          <w:rFonts w:ascii="Arial" w:hAnsi="Arial" w:cs="Arial"/>
          <w:sz w:val="20"/>
          <w:szCs w:val="20"/>
        </w:rPr>
        <w:t xml:space="preserve">Marcelle </w:t>
      </w:r>
      <w:proofErr w:type="spellStart"/>
      <w:r w:rsidR="00125348">
        <w:rPr>
          <w:rFonts w:ascii="Arial" w:hAnsi="Arial" w:cs="Arial"/>
          <w:sz w:val="20"/>
          <w:szCs w:val="20"/>
        </w:rPr>
        <w:t>Desmornes</w:t>
      </w:r>
      <w:proofErr w:type="spellEnd"/>
      <w:r w:rsidR="00125348">
        <w:rPr>
          <w:rFonts w:ascii="Arial" w:hAnsi="Arial" w:cs="Arial"/>
          <w:sz w:val="20"/>
          <w:szCs w:val="20"/>
        </w:rPr>
        <w:t xml:space="preserve">, </w:t>
      </w:r>
      <w:r w:rsidR="0015248A">
        <w:rPr>
          <w:rFonts w:ascii="Arial" w:hAnsi="Arial" w:cs="Arial"/>
          <w:sz w:val="20"/>
          <w:szCs w:val="20"/>
        </w:rPr>
        <w:t xml:space="preserve">Joanne </w:t>
      </w:r>
      <w:proofErr w:type="spellStart"/>
      <w:r w:rsidR="0015248A">
        <w:rPr>
          <w:rFonts w:ascii="Arial" w:hAnsi="Arial" w:cs="Arial"/>
          <w:sz w:val="20"/>
          <w:szCs w:val="20"/>
        </w:rPr>
        <w:t>Kloeble</w:t>
      </w:r>
      <w:proofErr w:type="spellEnd"/>
    </w:p>
    <w:p w:rsidR="009F735B" w:rsidRDefault="009F735B" w:rsidP="007D1948">
      <w:pPr>
        <w:ind w:left="720"/>
        <w:rPr>
          <w:rFonts w:ascii="Arial" w:hAnsi="Arial" w:cs="Arial"/>
          <w:sz w:val="20"/>
          <w:szCs w:val="20"/>
        </w:rPr>
      </w:pPr>
    </w:p>
    <w:p w:rsidR="007D1948" w:rsidRPr="0013791C" w:rsidRDefault="0044130A" w:rsidP="00B7076C">
      <w:pPr>
        <w:rPr>
          <w:rFonts w:ascii="Arial" w:hAnsi="Arial" w:cs="Arial"/>
          <w:sz w:val="20"/>
          <w:szCs w:val="20"/>
          <w:lang w:val="fr-CA"/>
        </w:rPr>
      </w:pPr>
      <w:r w:rsidRPr="00744AC5">
        <w:rPr>
          <w:rFonts w:ascii="Arial" w:hAnsi="Arial" w:cs="Arial"/>
          <w:sz w:val="20"/>
          <w:szCs w:val="20"/>
          <w:u w:val="single"/>
          <w:lang w:val="fr-CA"/>
        </w:rPr>
        <w:t>Présents</w:t>
      </w:r>
      <w:r w:rsidR="007D1948" w:rsidRPr="00744AC5">
        <w:rPr>
          <w:rFonts w:ascii="Arial" w:hAnsi="Arial" w:cs="Arial"/>
          <w:sz w:val="20"/>
          <w:szCs w:val="20"/>
          <w:u w:val="single"/>
          <w:lang w:val="fr-CA"/>
        </w:rPr>
        <w:t xml:space="preserve"> de la FÉESO</w:t>
      </w:r>
      <w:r w:rsidR="00493BA7" w:rsidRPr="00744AC5">
        <w:rPr>
          <w:rFonts w:ascii="Arial" w:hAnsi="Arial" w:cs="Arial"/>
          <w:sz w:val="20"/>
          <w:szCs w:val="20"/>
          <w:u w:val="single"/>
          <w:lang w:val="fr-CA"/>
        </w:rPr>
        <w:t xml:space="preserve"> </w:t>
      </w:r>
      <w:r w:rsidR="007D1948" w:rsidRPr="00744AC5">
        <w:rPr>
          <w:rFonts w:ascii="Arial" w:hAnsi="Arial" w:cs="Arial"/>
          <w:sz w:val="20"/>
          <w:szCs w:val="20"/>
          <w:u w:val="single"/>
          <w:lang w:val="fr-CA"/>
        </w:rPr>
        <w:t>/</w:t>
      </w:r>
      <w:r w:rsidR="00493BA7" w:rsidRPr="00744AC5">
        <w:rPr>
          <w:rFonts w:ascii="Arial" w:hAnsi="Arial" w:cs="Arial"/>
          <w:sz w:val="20"/>
          <w:szCs w:val="20"/>
          <w:u w:val="single"/>
          <w:lang w:val="fr-CA"/>
        </w:rPr>
        <w:t xml:space="preserve"> </w:t>
      </w:r>
      <w:proofErr w:type="spellStart"/>
      <w:r w:rsidRPr="00744AC5">
        <w:rPr>
          <w:rFonts w:ascii="Arial" w:hAnsi="Arial" w:cs="Arial"/>
          <w:sz w:val="20"/>
          <w:szCs w:val="20"/>
          <w:u w:val="single"/>
          <w:lang w:val="fr-CA"/>
        </w:rPr>
        <w:t>Present</w:t>
      </w:r>
      <w:proofErr w:type="spellEnd"/>
      <w:r w:rsidRPr="00744AC5">
        <w:rPr>
          <w:rFonts w:ascii="Arial" w:hAnsi="Arial" w:cs="Arial"/>
          <w:sz w:val="20"/>
          <w:szCs w:val="20"/>
          <w:u w:val="single"/>
          <w:lang w:val="fr-CA"/>
        </w:rPr>
        <w:t xml:space="preserve"> </w:t>
      </w:r>
      <w:proofErr w:type="spellStart"/>
      <w:r w:rsidRPr="00744AC5">
        <w:rPr>
          <w:rFonts w:ascii="Arial" w:hAnsi="Arial" w:cs="Arial"/>
          <w:sz w:val="20"/>
          <w:szCs w:val="20"/>
          <w:u w:val="single"/>
          <w:lang w:val="fr-CA"/>
        </w:rPr>
        <w:t>from</w:t>
      </w:r>
      <w:proofErr w:type="spellEnd"/>
      <w:r w:rsidRPr="00744AC5">
        <w:rPr>
          <w:rFonts w:ascii="Arial" w:hAnsi="Arial" w:cs="Arial"/>
          <w:sz w:val="20"/>
          <w:szCs w:val="20"/>
          <w:u w:val="single"/>
          <w:lang w:val="fr-CA"/>
        </w:rPr>
        <w:t xml:space="preserve"> OSSTF</w:t>
      </w:r>
      <w:r w:rsidR="007D1948" w:rsidRPr="00EA7F53">
        <w:rPr>
          <w:rFonts w:ascii="Arial" w:hAnsi="Arial" w:cs="Arial"/>
          <w:sz w:val="20"/>
          <w:szCs w:val="20"/>
          <w:lang w:val="fr-CA"/>
        </w:rPr>
        <w:t>:</w:t>
      </w:r>
      <w:r w:rsidR="00125348">
        <w:rPr>
          <w:rFonts w:ascii="Arial" w:hAnsi="Arial" w:cs="Arial"/>
          <w:sz w:val="20"/>
          <w:szCs w:val="20"/>
          <w:lang w:val="fr-CA"/>
        </w:rPr>
        <w:t xml:space="preserve"> </w:t>
      </w:r>
      <w:r w:rsidR="005674A2">
        <w:rPr>
          <w:rFonts w:ascii="Arial" w:hAnsi="Arial" w:cs="Arial"/>
          <w:sz w:val="20"/>
          <w:szCs w:val="20"/>
          <w:lang w:val="fr-CA"/>
        </w:rPr>
        <w:t xml:space="preserve">Paul </w:t>
      </w:r>
      <w:proofErr w:type="spellStart"/>
      <w:r w:rsidR="005674A2">
        <w:rPr>
          <w:rFonts w:ascii="Arial" w:hAnsi="Arial" w:cs="Arial"/>
          <w:sz w:val="20"/>
          <w:szCs w:val="20"/>
          <w:lang w:val="fr-CA"/>
        </w:rPr>
        <w:t>Caccamo</w:t>
      </w:r>
      <w:proofErr w:type="spellEnd"/>
      <w:r w:rsidR="00E643AF" w:rsidRPr="0013791C">
        <w:rPr>
          <w:rFonts w:ascii="Arial" w:hAnsi="Arial" w:cs="Arial"/>
          <w:sz w:val="20"/>
          <w:szCs w:val="20"/>
          <w:lang w:val="fr-CA"/>
        </w:rPr>
        <w:t>,</w:t>
      </w:r>
      <w:r w:rsidR="002A4F3B" w:rsidRPr="0013791C">
        <w:rPr>
          <w:rFonts w:ascii="Arial" w:hAnsi="Arial" w:cs="Arial"/>
          <w:sz w:val="20"/>
          <w:szCs w:val="20"/>
          <w:lang w:val="fr-CA"/>
        </w:rPr>
        <w:t xml:space="preserve"> Marc Robillard</w:t>
      </w:r>
    </w:p>
    <w:p w:rsidR="00903B54" w:rsidRPr="0013791C" w:rsidRDefault="00903B54" w:rsidP="007D1948">
      <w:pPr>
        <w:ind w:firstLine="720"/>
        <w:rPr>
          <w:rFonts w:ascii="Arial" w:hAnsi="Arial" w:cs="Arial"/>
          <w:sz w:val="20"/>
          <w:szCs w:val="20"/>
          <w:lang w:val="fr-CA"/>
        </w:rPr>
      </w:pPr>
    </w:p>
    <w:p w:rsidR="00F9642E" w:rsidRPr="0013791C" w:rsidRDefault="00F9642E" w:rsidP="007D1948">
      <w:pPr>
        <w:ind w:firstLine="720"/>
        <w:rPr>
          <w:rFonts w:ascii="Arial" w:hAnsi="Arial" w:cs="Arial"/>
          <w:sz w:val="20"/>
          <w:szCs w:val="20"/>
          <w:lang w:val="fr-CA"/>
        </w:rPr>
      </w:pPr>
    </w:p>
    <w:p w:rsidR="0046683F" w:rsidRPr="003F23E1" w:rsidRDefault="0046683F" w:rsidP="00942BC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3F23E1">
        <w:rPr>
          <w:rFonts w:ascii="Arial" w:hAnsi="Arial" w:cs="Arial"/>
          <w:b/>
          <w:sz w:val="20"/>
          <w:szCs w:val="20"/>
        </w:rPr>
        <w:t xml:space="preserve">Bienvenue </w:t>
      </w:r>
      <w:r w:rsidR="00595962" w:rsidRPr="003F23E1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595962" w:rsidRPr="003F23E1">
        <w:rPr>
          <w:rFonts w:ascii="Arial" w:hAnsi="Arial" w:cs="Arial"/>
          <w:b/>
          <w:sz w:val="20"/>
          <w:szCs w:val="20"/>
        </w:rPr>
        <w:t>Welcome</w:t>
      </w:r>
      <w:proofErr w:type="spellEnd"/>
    </w:p>
    <w:p w:rsidR="0046683F" w:rsidRPr="003F23E1" w:rsidRDefault="0046683F" w:rsidP="00942BC4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AA6837" w:rsidRPr="00AA6837" w:rsidRDefault="00AA6837" w:rsidP="008968C1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AA6837">
        <w:rPr>
          <w:rFonts w:ascii="Arial" w:hAnsi="Arial" w:cs="Arial"/>
          <w:sz w:val="20"/>
          <w:szCs w:val="20"/>
          <w:lang w:val="en-US"/>
        </w:rPr>
        <w:t xml:space="preserve">The Assembly President, Danielle </w:t>
      </w:r>
      <w:proofErr w:type="spellStart"/>
      <w:r w:rsidRPr="00AA6837">
        <w:rPr>
          <w:rFonts w:ascii="Arial" w:hAnsi="Arial" w:cs="Arial"/>
          <w:sz w:val="20"/>
          <w:szCs w:val="20"/>
          <w:lang w:val="en-US"/>
        </w:rPr>
        <w:t>Guertin</w:t>
      </w:r>
      <w:proofErr w:type="spellEnd"/>
      <w:r w:rsidRPr="00AA6837">
        <w:rPr>
          <w:rFonts w:ascii="Arial" w:hAnsi="Arial" w:cs="Arial"/>
          <w:sz w:val="20"/>
          <w:szCs w:val="20"/>
          <w:lang w:val="en-US"/>
        </w:rPr>
        <w:t xml:space="preserve">, calls the </w:t>
      </w:r>
      <w:r w:rsidR="0015248A">
        <w:rPr>
          <w:rFonts w:ascii="Arial" w:hAnsi="Arial" w:cs="Arial"/>
          <w:sz w:val="20"/>
          <w:szCs w:val="20"/>
          <w:lang w:val="en-US"/>
        </w:rPr>
        <w:t>Assembly to order at 4:</w:t>
      </w:r>
      <w:r w:rsidR="00DB3AC5">
        <w:rPr>
          <w:rFonts w:ascii="Arial" w:hAnsi="Arial" w:cs="Arial"/>
          <w:sz w:val="20"/>
          <w:szCs w:val="20"/>
          <w:lang w:val="en-US"/>
        </w:rPr>
        <w:t>30</w:t>
      </w:r>
      <w:r w:rsidRPr="00AA6837">
        <w:rPr>
          <w:rFonts w:ascii="Arial" w:hAnsi="Arial" w:cs="Arial"/>
          <w:sz w:val="20"/>
          <w:szCs w:val="20"/>
          <w:lang w:val="en-US"/>
        </w:rPr>
        <w:t xml:space="preserve"> p.m.</w:t>
      </w:r>
    </w:p>
    <w:p w:rsidR="00AA6837" w:rsidRPr="00872BC8" w:rsidRDefault="00AA6837" w:rsidP="008968C1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AA6837" w:rsidRDefault="00AA6837" w:rsidP="008968C1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Lecture du</w:t>
      </w:r>
      <w:r w:rsidRPr="003F23E1">
        <w:rPr>
          <w:rFonts w:ascii="Arial" w:hAnsi="Arial" w:cs="Arial"/>
          <w:sz w:val="20"/>
          <w:szCs w:val="20"/>
        </w:rPr>
        <w:t xml:space="preserve"> serment </w:t>
      </w:r>
      <w:r>
        <w:rPr>
          <w:rFonts w:ascii="Arial" w:hAnsi="Arial" w:cs="Arial"/>
          <w:sz w:val="20"/>
          <w:szCs w:val="20"/>
        </w:rPr>
        <w:t xml:space="preserve">et de la devise </w:t>
      </w:r>
      <w:r w:rsidRPr="00E16556">
        <w:rPr>
          <w:rFonts w:ascii="Arial" w:hAnsi="Arial" w:cs="Arial"/>
          <w:sz w:val="20"/>
          <w:szCs w:val="20"/>
        </w:rPr>
        <w:t xml:space="preserve">d’OSSTF/FEESO </w:t>
      </w:r>
      <w:r>
        <w:rPr>
          <w:rFonts w:ascii="Arial" w:hAnsi="Arial" w:cs="Arial"/>
          <w:sz w:val="20"/>
          <w:szCs w:val="20"/>
        </w:rPr>
        <w:t xml:space="preserve">par </w:t>
      </w:r>
      <w:r w:rsidR="005674A2">
        <w:rPr>
          <w:rFonts w:ascii="Arial" w:hAnsi="Arial" w:cs="Arial"/>
          <w:sz w:val="20"/>
          <w:szCs w:val="20"/>
        </w:rPr>
        <w:t xml:space="preserve">Diane Bélanger-Brisson </w:t>
      </w:r>
      <w:r w:rsidR="00DB3AC5">
        <w:rPr>
          <w:rFonts w:ascii="Arial" w:hAnsi="Arial" w:cs="Arial"/>
          <w:sz w:val="20"/>
          <w:szCs w:val="20"/>
        </w:rPr>
        <w:t xml:space="preserve">et </w:t>
      </w:r>
      <w:r w:rsidR="005674A2">
        <w:rPr>
          <w:rFonts w:ascii="Arial" w:hAnsi="Arial" w:cs="Arial"/>
          <w:sz w:val="20"/>
          <w:szCs w:val="20"/>
        </w:rPr>
        <w:t xml:space="preserve">Jonathan </w:t>
      </w:r>
      <w:proofErr w:type="spellStart"/>
      <w:r w:rsidR="005674A2">
        <w:rPr>
          <w:rFonts w:ascii="Arial" w:hAnsi="Arial" w:cs="Arial"/>
          <w:sz w:val="20"/>
          <w:szCs w:val="20"/>
        </w:rPr>
        <w:t>Degan</w:t>
      </w:r>
      <w:proofErr w:type="spellEnd"/>
      <w:r w:rsidR="00DB3AC5">
        <w:rPr>
          <w:rFonts w:ascii="Arial" w:hAnsi="Arial" w:cs="Arial"/>
          <w:sz w:val="20"/>
          <w:szCs w:val="20"/>
        </w:rPr>
        <w:t>.</w:t>
      </w:r>
    </w:p>
    <w:p w:rsidR="00AA6837" w:rsidRPr="00E523FF" w:rsidRDefault="00AA6837" w:rsidP="008968C1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A4F3B">
        <w:rPr>
          <w:rFonts w:ascii="Arial" w:hAnsi="Arial" w:cs="Arial"/>
          <w:sz w:val="20"/>
          <w:szCs w:val="20"/>
          <w:lang w:val="en-US"/>
        </w:rPr>
        <w:t xml:space="preserve">Reading of the OSSTF/FEESO pledge </w:t>
      </w:r>
      <w:r w:rsidR="00DB3AC5">
        <w:rPr>
          <w:rFonts w:ascii="Arial" w:hAnsi="Arial" w:cs="Arial"/>
          <w:sz w:val="20"/>
          <w:szCs w:val="20"/>
          <w:lang w:val="en-US"/>
        </w:rPr>
        <w:t>and</w:t>
      </w:r>
      <w:r>
        <w:rPr>
          <w:rFonts w:ascii="Arial" w:hAnsi="Arial" w:cs="Arial"/>
          <w:sz w:val="20"/>
          <w:szCs w:val="20"/>
          <w:lang w:val="en-US"/>
        </w:rPr>
        <w:t xml:space="preserve"> motto b</w:t>
      </w:r>
      <w:r w:rsidRPr="00EB123C">
        <w:rPr>
          <w:rFonts w:ascii="Arial" w:hAnsi="Arial" w:cs="Arial"/>
          <w:sz w:val="20"/>
          <w:szCs w:val="20"/>
          <w:lang w:val="en-US"/>
        </w:rPr>
        <w:t xml:space="preserve">y </w:t>
      </w:r>
      <w:r w:rsidR="005674A2" w:rsidRPr="0013791C">
        <w:rPr>
          <w:rFonts w:ascii="Arial" w:hAnsi="Arial" w:cs="Arial"/>
          <w:sz w:val="20"/>
          <w:szCs w:val="20"/>
          <w:lang w:val="en-US"/>
        </w:rPr>
        <w:t xml:space="preserve">Diane Bélanger-Brisson and Jonathan </w:t>
      </w:r>
      <w:proofErr w:type="spellStart"/>
      <w:r w:rsidR="005674A2" w:rsidRPr="0013791C">
        <w:rPr>
          <w:rFonts w:ascii="Arial" w:hAnsi="Arial" w:cs="Arial"/>
          <w:sz w:val="20"/>
          <w:szCs w:val="20"/>
          <w:lang w:val="en-US"/>
        </w:rPr>
        <w:t>Degan</w:t>
      </w:r>
      <w:proofErr w:type="spellEnd"/>
      <w:r w:rsidR="00DB3AC5" w:rsidRPr="00DB3AC5">
        <w:rPr>
          <w:rFonts w:ascii="Arial" w:hAnsi="Arial" w:cs="Arial"/>
          <w:sz w:val="20"/>
          <w:szCs w:val="20"/>
          <w:lang w:val="en-CA"/>
        </w:rPr>
        <w:t>.</w:t>
      </w:r>
    </w:p>
    <w:p w:rsidR="00AA6837" w:rsidRDefault="00AA6837" w:rsidP="008968C1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5674A2" w:rsidRDefault="005674A2" w:rsidP="005674A2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Lecture de la déclaration des territoires autochtones par Diane Bélanger-Brisson et Jonathan </w:t>
      </w:r>
      <w:proofErr w:type="spellStart"/>
      <w:r>
        <w:rPr>
          <w:rFonts w:ascii="Arial" w:hAnsi="Arial" w:cs="Arial"/>
          <w:sz w:val="20"/>
          <w:szCs w:val="20"/>
        </w:rPr>
        <w:t>Degan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674A2" w:rsidRPr="00E523FF" w:rsidRDefault="005674A2" w:rsidP="005674A2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A4F3B">
        <w:rPr>
          <w:rFonts w:ascii="Arial" w:hAnsi="Arial" w:cs="Arial"/>
          <w:sz w:val="20"/>
          <w:szCs w:val="20"/>
          <w:lang w:val="en-US"/>
        </w:rPr>
        <w:t xml:space="preserve">Reading of the </w:t>
      </w:r>
      <w:r>
        <w:rPr>
          <w:rFonts w:ascii="Arial" w:hAnsi="Arial" w:cs="Arial"/>
          <w:sz w:val="20"/>
          <w:szCs w:val="20"/>
          <w:lang w:val="en-US"/>
        </w:rPr>
        <w:t>Indigenous Acknowledgment Statement b</w:t>
      </w:r>
      <w:r w:rsidRPr="00EB123C">
        <w:rPr>
          <w:rFonts w:ascii="Arial" w:hAnsi="Arial" w:cs="Arial"/>
          <w:sz w:val="20"/>
          <w:szCs w:val="20"/>
          <w:lang w:val="en-US"/>
        </w:rPr>
        <w:t xml:space="preserve">y </w:t>
      </w:r>
      <w:r w:rsidRPr="0013791C">
        <w:rPr>
          <w:rFonts w:ascii="Arial" w:hAnsi="Arial" w:cs="Arial"/>
          <w:sz w:val="20"/>
          <w:szCs w:val="20"/>
          <w:lang w:val="en-US"/>
        </w:rPr>
        <w:t xml:space="preserve">Diane Bélanger-Brisson and Jonathan </w:t>
      </w:r>
      <w:proofErr w:type="spellStart"/>
      <w:r w:rsidRPr="0013791C">
        <w:rPr>
          <w:rFonts w:ascii="Arial" w:hAnsi="Arial" w:cs="Arial"/>
          <w:sz w:val="20"/>
          <w:szCs w:val="20"/>
          <w:lang w:val="en-US"/>
        </w:rPr>
        <w:t>Degan</w:t>
      </w:r>
      <w:proofErr w:type="spellEnd"/>
      <w:r w:rsidRPr="00DB3AC5">
        <w:rPr>
          <w:rFonts w:ascii="Arial" w:hAnsi="Arial" w:cs="Arial"/>
          <w:sz w:val="20"/>
          <w:szCs w:val="20"/>
          <w:lang w:val="en-CA"/>
        </w:rPr>
        <w:t>.</w:t>
      </w:r>
    </w:p>
    <w:p w:rsidR="005674A2" w:rsidRDefault="005674A2" w:rsidP="008968C1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2A4F3B" w:rsidRDefault="002A4F3B" w:rsidP="008968C1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3F23E1">
        <w:rPr>
          <w:rFonts w:ascii="Arial" w:hAnsi="Arial" w:cs="Arial"/>
          <w:sz w:val="20"/>
          <w:szCs w:val="20"/>
        </w:rPr>
        <w:t>L</w:t>
      </w:r>
      <w:r w:rsidR="005674A2">
        <w:rPr>
          <w:rFonts w:ascii="Arial" w:hAnsi="Arial" w:cs="Arial"/>
          <w:sz w:val="20"/>
          <w:szCs w:val="20"/>
        </w:rPr>
        <w:t>a</w:t>
      </w:r>
      <w:r w:rsidRPr="003F23E1">
        <w:rPr>
          <w:rFonts w:ascii="Arial" w:hAnsi="Arial" w:cs="Arial"/>
          <w:sz w:val="20"/>
          <w:szCs w:val="20"/>
        </w:rPr>
        <w:t xml:space="preserve"> président</w:t>
      </w:r>
      <w:r w:rsidR="005674A2">
        <w:rPr>
          <w:rFonts w:ascii="Arial" w:hAnsi="Arial" w:cs="Arial"/>
          <w:sz w:val="20"/>
          <w:szCs w:val="20"/>
        </w:rPr>
        <w:t>e</w:t>
      </w:r>
      <w:r w:rsidR="00694867">
        <w:rPr>
          <w:rFonts w:ascii="Arial" w:hAnsi="Arial" w:cs="Arial"/>
          <w:sz w:val="20"/>
          <w:szCs w:val="20"/>
        </w:rPr>
        <w:t>,</w:t>
      </w:r>
      <w:r w:rsidR="005674A2">
        <w:rPr>
          <w:rFonts w:ascii="Arial" w:hAnsi="Arial" w:cs="Arial"/>
          <w:sz w:val="20"/>
          <w:szCs w:val="20"/>
        </w:rPr>
        <w:t xml:space="preserve"> Marcelle </w:t>
      </w:r>
      <w:proofErr w:type="spellStart"/>
      <w:r w:rsidR="005674A2">
        <w:rPr>
          <w:rFonts w:ascii="Arial" w:hAnsi="Arial" w:cs="Arial"/>
          <w:sz w:val="20"/>
          <w:szCs w:val="20"/>
        </w:rPr>
        <w:t>Desmornes</w:t>
      </w:r>
      <w:proofErr w:type="spellEnd"/>
      <w:r w:rsidR="00694867">
        <w:rPr>
          <w:rFonts w:ascii="Arial" w:hAnsi="Arial" w:cs="Arial"/>
          <w:sz w:val="20"/>
          <w:szCs w:val="20"/>
        </w:rPr>
        <w:t>,</w:t>
      </w:r>
      <w:r w:rsidRPr="003F23E1">
        <w:rPr>
          <w:rFonts w:ascii="Arial" w:hAnsi="Arial" w:cs="Arial"/>
          <w:sz w:val="20"/>
          <w:szCs w:val="20"/>
        </w:rPr>
        <w:t xml:space="preserve"> présent</w:t>
      </w:r>
      <w:r>
        <w:rPr>
          <w:rFonts w:ascii="Arial" w:hAnsi="Arial" w:cs="Arial"/>
          <w:sz w:val="20"/>
          <w:szCs w:val="20"/>
        </w:rPr>
        <w:t>e</w:t>
      </w:r>
      <w:r w:rsidRPr="003F23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3F23E1">
        <w:rPr>
          <w:rFonts w:ascii="Arial" w:hAnsi="Arial" w:cs="Arial"/>
          <w:sz w:val="20"/>
          <w:szCs w:val="20"/>
        </w:rPr>
        <w:t xml:space="preserve">es membres du </w:t>
      </w:r>
      <w:r>
        <w:rPr>
          <w:rFonts w:ascii="Arial" w:hAnsi="Arial" w:cs="Arial"/>
          <w:sz w:val="20"/>
          <w:szCs w:val="20"/>
        </w:rPr>
        <w:t>C</w:t>
      </w:r>
      <w:r w:rsidRPr="003F23E1">
        <w:rPr>
          <w:rFonts w:ascii="Arial" w:hAnsi="Arial" w:cs="Arial"/>
          <w:sz w:val="20"/>
          <w:szCs w:val="20"/>
        </w:rPr>
        <w:t>omité exécutif, l</w:t>
      </w:r>
      <w:r>
        <w:rPr>
          <w:rFonts w:ascii="Arial" w:hAnsi="Arial" w:cs="Arial"/>
          <w:sz w:val="20"/>
          <w:szCs w:val="20"/>
        </w:rPr>
        <w:t>’</w:t>
      </w:r>
      <w:r w:rsidRPr="003F23E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djointe administrative</w:t>
      </w:r>
      <w:r w:rsidRPr="003F23E1">
        <w:rPr>
          <w:rFonts w:ascii="Arial" w:hAnsi="Arial" w:cs="Arial"/>
          <w:sz w:val="20"/>
          <w:szCs w:val="20"/>
        </w:rPr>
        <w:t xml:space="preserve"> du bureau syndical </w:t>
      </w:r>
      <w:r w:rsidR="00AA6837">
        <w:rPr>
          <w:rFonts w:ascii="Arial" w:hAnsi="Arial" w:cs="Arial"/>
          <w:sz w:val="20"/>
          <w:szCs w:val="20"/>
        </w:rPr>
        <w:t>Danielle Martel</w:t>
      </w:r>
      <w:r>
        <w:rPr>
          <w:rFonts w:ascii="Arial" w:hAnsi="Arial" w:cs="Arial"/>
          <w:sz w:val="20"/>
          <w:szCs w:val="20"/>
        </w:rPr>
        <w:t xml:space="preserve"> </w:t>
      </w:r>
      <w:r w:rsidRPr="003F23E1">
        <w:rPr>
          <w:rFonts w:ascii="Arial" w:hAnsi="Arial" w:cs="Arial"/>
          <w:sz w:val="20"/>
          <w:szCs w:val="20"/>
        </w:rPr>
        <w:t xml:space="preserve">et </w:t>
      </w:r>
      <w:r>
        <w:rPr>
          <w:rFonts w:ascii="Arial" w:hAnsi="Arial" w:cs="Arial"/>
          <w:sz w:val="20"/>
          <w:szCs w:val="20"/>
        </w:rPr>
        <w:t xml:space="preserve">les représentants du bureau provincial </w:t>
      </w:r>
      <w:r w:rsidRPr="00E07B77">
        <w:rPr>
          <w:rFonts w:ascii="Arial" w:hAnsi="Arial" w:cs="Arial"/>
          <w:sz w:val="20"/>
          <w:szCs w:val="20"/>
        </w:rPr>
        <w:t>OSSTF/FEESO</w:t>
      </w:r>
      <w:r w:rsidR="00AA6837">
        <w:rPr>
          <w:rFonts w:ascii="Arial" w:hAnsi="Arial" w:cs="Arial"/>
          <w:sz w:val="20"/>
          <w:szCs w:val="20"/>
        </w:rPr>
        <w:t>.</w:t>
      </w:r>
    </w:p>
    <w:p w:rsidR="00EB123C" w:rsidRPr="00AA6837" w:rsidRDefault="00EB123C" w:rsidP="008968C1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AA6837" w:rsidRDefault="00903B54" w:rsidP="008968C1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E16556">
        <w:rPr>
          <w:rFonts w:ascii="Arial" w:hAnsi="Arial" w:cs="Arial"/>
          <w:sz w:val="20"/>
          <w:szCs w:val="20"/>
        </w:rPr>
        <w:t>Lecture de la politique d’OSSTF</w:t>
      </w:r>
      <w:r w:rsidR="00E16556" w:rsidRPr="00E16556">
        <w:rPr>
          <w:rFonts w:ascii="Arial" w:hAnsi="Arial" w:cs="Arial"/>
          <w:sz w:val="20"/>
          <w:szCs w:val="20"/>
        </w:rPr>
        <w:t xml:space="preserve">/FEESO </w:t>
      </w:r>
      <w:r w:rsidR="00E16556">
        <w:rPr>
          <w:rFonts w:ascii="Arial" w:hAnsi="Arial" w:cs="Arial"/>
          <w:sz w:val="20"/>
          <w:szCs w:val="20"/>
        </w:rPr>
        <w:t xml:space="preserve">de lutte contre le harcèlement </w:t>
      </w:r>
      <w:r w:rsidR="00E523FF">
        <w:rPr>
          <w:rFonts w:ascii="Arial" w:hAnsi="Arial" w:cs="Arial"/>
          <w:sz w:val="20"/>
          <w:szCs w:val="20"/>
        </w:rPr>
        <w:t xml:space="preserve">en français </w:t>
      </w:r>
      <w:r w:rsidR="00E16556">
        <w:rPr>
          <w:rFonts w:ascii="Arial" w:hAnsi="Arial" w:cs="Arial"/>
          <w:sz w:val="20"/>
          <w:szCs w:val="20"/>
        </w:rPr>
        <w:t xml:space="preserve">par </w:t>
      </w:r>
      <w:r w:rsidR="00744AC5">
        <w:rPr>
          <w:rFonts w:ascii="Arial" w:hAnsi="Arial" w:cs="Arial"/>
          <w:sz w:val="20"/>
          <w:szCs w:val="20"/>
        </w:rPr>
        <w:t>Marc Robillard</w:t>
      </w:r>
      <w:r w:rsidR="00E523FF">
        <w:rPr>
          <w:rFonts w:ascii="Arial" w:hAnsi="Arial" w:cs="Arial"/>
          <w:sz w:val="20"/>
          <w:szCs w:val="20"/>
        </w:rPr>
        <w:t>.</w:t>
      </w:r>
      <w:r w:rsidR="000602DF">
        <w:rPr>
          <w:rFonts w:ascii="Arial" w:hAnsi="Arial" w:cs="Arial"/>
          <w:sz w:val="20"/>
          <w:szCs w:val="20"/>
        </w:rPr>
        <w:t xml:space="preserve"> </w:t>
      </w:r>
      <w:r w:rsidR="00EB123C">
        <w:rPr>
          <w:rFonts w:ascii="Arial" w:hAnsi="Arial" w:cs="Arial"/>
          <w:sz w:val="20"/>
          <w:szCs w:val="20"/>
          <w:lang w:val="en-US"/>
        </w:rPr>
        <w:t xml:space="preserve">Reading of the OSSTF/FEESO Anti-Harassment policy </w:t>
      </w:r>
      <w:r w:rsidR="00E16556">
        <w:rPr>
          <w:rFonts w:ascii="Arial" w:hAnsi="Arial" w:cs="Arial"/>
          <w:sz w:val="20"/>
          <w:szCs w:val="20"/>
          <w:lang w:val="en-US"/>
        </w:rPr>
        <w:t xml:space="preserve">statement </w:t>
      </w:r>
      <w:r w:rsidR="00E523FF" w:rsidRPr="002A4F3B">
        <w:rPr>
          <w:rFonts w:ascii="Arial" w:hAnsi="Arial" w:cs="Arial"/>
          <w:sz w:val="20"/>
          <w:szCs w:val="20"/>
          <w:lang w:val="en-US"/>
        </w:rPr>
        <w:t xml:space="preserve">in English </w:t>
      </w:r>
      <w:r w:rsidR="00EB123C">
        <w:rPr>
          <w:rFonts w:ascii="Arial" w:hAnsi="Arial" w:cs="Arial"/>
          <w:sz w:val="20"/>
          <w:szCs w:val="20"/>
          <w:lang w:val="en-US"/>
        </w:rPr>
        <w:t xml:space="preserve">by </w:t>
      </w:r>
      <w:r w:rsidR="00E16556">
        <w:rPr>
          <w:rFonts w:ascii="Arial" w:hAnsi="Arial" w:cs="Arial"/>
          <w:sz w:val="20"/>
          <w:szCs w:val="20"/>
          <w:lang w:val="en-US"/>
        </w:rPr>
        <w:t xml:space="preserve">Joanne </w:t>
      </w:r>
      <w:proofErr w:type="spellStart"/>
      <w:r w:rsidR="00E16556">
        <w:rPr>
          <w:rFonts w:ascii="Arial" w:hAnsi="Arial" w:cs="Arial"/>
          <w:sz w:val="20"/>
          <w:szCs w:val="20"/>
          <w:lang w:val="en-US"/>
        </w:rPr>
        <w:t>Kloeble</w:t>
      </w:r>
      <w:proofErr w:type="spellEnd"/>
      <w:r w:rsidR="00AA6837">
        <w:rPr>
          <w:rFonts w:ascii="Arial" w:hAnsi="Arial" w:cs="Arial"/>
          <w:sz w:val="20"/>
          <w:szCs w:val="20"/>
          <w:lang w:val="en-US"/>
        </w:rPr>
        <w:t>.</w:t>
      </w:r>
    </w:p>
    <w:p w:rsidR="00E523FF" w:rsidRPr="00E523FF" w:rsidRDefault="00E523FF" w:rsidP="008968C1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E523FF" w:rsidRDefault="00E523FF" w:rsidP="008968C1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A683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président</w:t>
      </w:r>
      <w:r w:rsidR="00AA6837">
        <w:rPr>
          <w:rFonts w:ascii="Arial" w:hAnsi="Arial" w:cs="Arial"/>
          <w:sz w:val="20"/>
          <w:szCs w:val="20"/>
        </w:rPr>
        <w:t>e</w:t>
      </w:r>
      <w:r w:rsidR="00AF55DC">
        <w:rPr>
          <w:rFonts w:ascii="Arial" w:hAnsi="Arial" w:cs="Arial"/>
          <w:sz w:val="20"/>
          <w:szCs w:val="20"/>
        </w:rPr>
        <w:t xml:space="preserve"> d’assemblée</w:t>
      </w:r>
      <w:r>
        <w:rPr>
          <w:rFonts w:ascii="Arial" w:hAnsi="Arial" w:cs="Arial"/>
          <w:sz w:val="20"/>
          <w:szCs w:val="20"/>
        </w:rPr>
        <w:t xml:space="preserve"> explique les procédures et le fonctionnement de l’Assemblée.</w:t>
      </w:r>
    </w:p>
    <w:p w:rsidR="000311E5" w:rsidRDefault="000311E5" w:rsidP="008968C1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p w:rsidR="0046683F" w:rsidRPr="00E523FF" w:rsidRDefault="0046683F" w:rsidP="00942BC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6683F" w:rsidRPr="001F7558" w:rsidRDefault="0046683F" w:rsidP="00942BC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1F7558">
        <w:rPr>
          <w:rFonts w:ascii="Arial" w:hAnsi="Arial" w:cs="Arial"/>
          <w:b/>
          <w:sz w:val="20"/>
          <w:szCs w:val="20"/>
        </w:rPr>
        <w:t xml:space="preserve">Adoption de l’ordre du jour </w:t>
      </w:r>
      <w:r w:rsidR="00595962" w:rsidRPr="001F7558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595962" w:rsidRPr="001F7558">
        <w:rPr>
          <w:rFonts w:ascii="Arial" w:hAnsi="Arial" w:cs="Arial"/>
          <w:b/>
          <w:sz w:val="20"/>
          <w:szCs w:val="20"/>
        </w:rPr>
        <w:t>Approval</w:t>
      </w:r>
      <w:proofErr w:type="spellEnd"/>
      <w:r w:rsidR="00595962" w:rsidRPr="001F7558">
        <w:rPr>
          <w:rFonts w:ascii="Arial" w:hAnsi="Arial" w:cs="Arial"/>
          <w:b/>
          <w:sz w:val="20"/>
          <w:szCs w:val="20"/>
        </w:rPr>
        <w:t xml:space="preserve"> of the agenda</w:t>
      </w:r>
    </w:p>
    <w:p w:rsidR="0046683F" w:rsidRPr="001F7558" w:rsidRDefault="0046683F" w:rsidP="00942BC4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6683F" w:rsidRPr="0013791C" w:rsidRDefault="0046683F" w:rsidP="00942BC4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13791C">
        <w:rPr>
          <w:rFonts w:ascii="Arial" w:hAnsi="Arial" w:cs="Arial"/>
          <w:b/>
          <w:sz w:val="20"/>
          <w:szCs w:val="20"/>
        </w:rPr>
        <w:t xml:space="preserve">Résolution </w:t>
      </w:r>
      <w:r w:rsidR="00DB2D8E" w:rsidRPr="0013791C">
        <w:rPr>
          <w:rFonts w:ascii="Arial" w:hAnsi="Arial" w:cs="Arial"/>
          <w:b/>
          <w:sz w:val="20"/>
          <w:szCs w:val="20"/>
        </w:rPr>
        <w:t xml:space="preserve">/ Motion </w:t>
      </w:r>
      <w:r w:rsidR="00142C9E" w:rsidRPr="0013791C">
        <w:rPr>
          <w:rFonts w:ascii="Arial" w:hAnsi="Arial" w:cs="Arial"/>
          <w:b/>
          <w:sz w:val="20"/>
          <w:szCs w:val="20"/>
        </w:rPr>
        <w:t>1</w:t>
      </w:r>
      <w:r w:rsidR="00744AC5" w:rsidRPr="0013791C">
        <w:rPr>
          <w:rFonts w:ascii="Arial" w:hAnsi="Arial" w:cs="Arial"/>
          <w:b/>
          <w:sz w:val="20"/>
          <w:szCs w:val="20"/>
        </w:rPr>
        <w:t>8</w:t>
      </w:r>
      <w:r w:rsidRPr="0013791C">
        <w:rPr>
          <w:rFonts w:ascii="Arial" w:hAnsi="Arial" w:cs="Arial"/>
          <w:b/>
          <w:sz w:val="20"/>
          <w:szCs w:val="20"/>
        </w:rPr>
        <w:t>-01-PR</w:t>
      </w:r>
      <w:r w:rsidR="00337C15" w:rsidRPr="0013791C">
        <w:rPr>
          <w:rFonts w:ascii="Arial" w:hAnsi="Arial" w:cs="Arial"/>
          <w:b/>
          <w:sz w:val="20"/>
          <w:szCs w:val="20"/>
        </w:rPr>
        <w:tab/>
      </w:r>
      <w:r w:rsidR="00337C15" w:rsidRPr="0013791C">
        <w:rPr>
          <w:rFonts w:ascii="Arial" w:hAnsi="Arial" w:cs="Arial"/>
          <w:b/>
          <w:sz w:val="20"/>
          <w:szCs w:val="20"/>
        </w:rPr>
        <w:tab/>
        <w:t>(+ 1/2)</w:t>
      </w:r>
    </w:p>
    <w:p w:rsidR="0046683F" w:rsidRPr="0013791C" w:rsidRDefault="0046683F" w:rsidP="00942BC4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3791C">
        <w:rPr>
          <w:rFonts w:ascii="Arial" w:hAnsi="Arial" w:cs="Arial"/>
          <w:sz w:val="20"/>
          <w:szCs w:val="20"/>
        </w:rPr>
        <w:t>Proposée par</w:t>
      </w:r>
      <w:r w:rsidR="0072500C" w:rsidRPr="0013791C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2500C" w:rsidRPr="0013791C">
        <w:rPr>
          <w:rFonts w:ascii="Arial" w:hAnsi="Arial" w:cs="Arial"/>
          <w:sz w:val="20"/>
          <w:szCs w:val="20"/>
        </w:rPr>
        <w:t>Moved</w:t>
      </w:r>
      <w:proofErr w:type="spellEnd"/>
      <w:r w:rsidR="0072500C" w:rsidRPr="0013791C">
        <w:rPr>
          <w:rFonts w:ascii="Arial" w:hAnsi="Arial" w:cs="Arial"/>
          <w:sz w:val="20"/>
          <w:szCs w:val="20"/>
        </w:rPr>
        <w:t xml:space="preserve"> by:</w:t>
      </w:r>
      <w:r w:rsidRPr="0013791C">
        <w:rPr>
          <w:rFonts w:ascii="Arial" w:hAnsi="Arial" w:cs="Arial"/>
          <w:sz w:val="20"/>
          <w:szCs w:val="20"/>
        </w:rPr>
        <w:t xml:space="preserve"> </w:t>
      </w:r>
      <w:r w:rsidR="00744AC5" w:rsidRPr="0013791C">
        <w:rPr>
          <w:rFonts w:ascii="Arial" w:hAnsi="Arial" w:cs="Arial"/>
          <w:sz w:val="20"/>
          <w:szCs w:val="20"/>
        </w:rPr>
        <w:t>Andrée Savage</w:t>
      </w:r>
    </w:p>
    <w:p w:rsidR="0046683F" w:rsidRPr="00142C9E" w:rsidRDefault="0046683F" w:rsidP="00942BC4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42C9E">
        <w:rPr>
          <w:rFonts w:ascii="Arial" w:hAnsi="Arial" w:cs="Arial"/>
          <w:sz w:val="20"/>
          <w:szCs w:val="20"/>
          <w:lang w:val="en-US"/>
        </w:rPr>
        <w:t>Appuyée</w:t>
      </w:r>
      <w:proofErr w:type="spellEnd"/>
      <w:r w:rsidRPr="00142C9E">
        <w:rPr>
          <w:rFonts w:ascii="Arial" w:hAnsi="Arial" w:cs="Arial"/>
          <w:sz w:val="20"/>
          <w:szCs w:val="20"/>
          <w:lang w:val="en-US"/>
        </w:rPr>
        <w:t xml:space="preserve"> par</w:t>
      </w:r>
      <w:r w:rsidR="0072500C" w:rsidRPr="00142C9E">
        <w:rPr>
          <w:rFonts w:ascii="Arial" w:hAnsi="Arial" w:cs="Arial"/>
          <w:sz w:val="20"/>
          <w:szCs w:val="20"/>
          <w:lang w:val="en-US"/>
        </w:rPr>
        <w:t xml:space="preserve"> / Seconded by:</w:t>
      </w:r>
      <w:r w:rsidRPr="00142C9E">
        <w:rPr>
          <w:rFonts w:ascii="Arial" w:hAnsi="Arial" w:cs="Arial"/>
          <w:sz w:val="20"/>
          <w:szCs w:val="20"/>
          <w:lang w:val="en-US"/>
        </w:rPr>
        <w:t xml:space="preserve"> </w:t>
      </w:r>
      <w:r w:rsidR="00744AC5">
        <w:rPr>
          <w:rFonts w:ascii="Arial" w:hAnsi="Arial" w:cs="Arial"/>
          <w:sz w:val="20"/>
          <w:szCs w:val="20"/>
          <w:lang w:val="en-US"/>
        </w:rPr>
        <w:t xml:space="preserve">Peter </w:t>
      </w:r>
      <w:proofErr w:type="spellStart"/>
      <w:r w:rsidR="00744AC5">
        <w:rPr>
          <w:rFonts w:ascii="Arial" w:hAnsi="Arial" w:cs="Arial"/>
          <w:sz w:val="20"/>
          <w:szCs w:val="20"/>
          <w:lang w:val="en-US"/>
        </w:rPr>
        <w:t>Heinermann</w:t>
      </w:r>
      <w:proofErr w:type="spellEnd"/>
    </w:p>
    <w:p w:rsidR="0046683F" w:rsidRPr="00142C9E" w:rsidRDefault="0046683F" w:rsidP="00942BC4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46683F" w:rsidRDefault="0046683F" w:rsidP="003F23E1">
      <w:pPr>
        <w:pStyle w:val="ListParagraph"/>
        <w:rPr>
          <w:rFonts w:ascii="Arial" w:hAnsi="Arial" w:cs="Arial"/>
          <w:b/>
          <w:i/>
          <w:sz w:val="20"/>
          <w:szCs w:val="20"/>
        </w:rPr>
      </w:pPr>
      <w:r w:rsidRPr="00694867">
        <w:rPr>
          <w:rFonts w:ascii="Arial" w:hAnsi="Arial" w:cs="Arial"/>
          <w:b/>
          <w:i/>
          <w:sz w:val="20"/>
          <w:szCs w:val="20"/>
        </w:rPr>
        <w:t>Adoptée</w:t>
      </w:r>
      <w:r w:rsidR="003F23E1" w:rsidRPr="00694867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 w:rsidR="00C23E07" w:rsidRPr="00694867">
        <w:rPr>
          <w:rFonts w:ascii="Arial" w:hAnsi="Arial" w:cs="Arial"/>
          <w:b/>
          <w:i/>
          <w:sz w:val="20"/>
          <w:szCs w:val="20"/>
        </w:rPr>
        <w:t>Carried</w:t>
      </w:r>
      <w:proofErr w:type="spellEnd"/>
    </w:p>
    <w:p w:rsidR="000311E5" w:rsidRPr="00694867" w:rsidRDefault="000311E5" w:rsidP="003F23E1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:rsidR="00E643AF" w:rsidRDefault="00E643AF" w:rsidP="003F23E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683F" w:rsidRPr="003F23E1" w:rsidRDefault="0046683F" w:rsidP="00942BC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93BA7">
        <w:rPr>
          <w:rFonts w:ascii="Arial" w:hAnsi="Arial" w:cs="Arial"/>
          <w:b/>
          <w:sz w:val="20"/>
          <w:szCs w:val="20"/>
          <w:lang w:val="en-US"/>
        </w:rPr>
        <w:t xml:space="preserve">Adoption du </w:t>
      </w:r>
      <w:proofErr w:type="spellStart"/>
      <w:r w:rsidRPr="00493BA7">
        <w:rPr>
          <w:rFonts w:ascii="Arial" w:hAnsi="Arial" w:cs="Arial"/>
          <w:b/>
          <w:sz w:val="20"/>
          <w:szCs w:val="20"/>
          <w:lang w:val="en-US"/>
        </w:rPr>
        <w:t>procès</w:t>
      </w:r>
      <w:proofErr w:type="spellEnd"/>
      <w:r w:rsidRPr="00493BA7">
        <w:rPr>
          <w:rFonts w:ascii="Arial" w:hAnsi="Arial" w:cs="Arial"/>
          <w:b/>
          <w:sz w:val="20"/>
          <w:szCs w:val="20"/>
          <w:lang w:val="en-US"/>
        </w:rPr>
        <w:t xml:space="preserve"> verbal </w:t>
      </w:r>
      <w:r w:rsidR="00595962" w:rsidRPr="00493BA7">
        <w:rPr>
          <w:rFonts w:ascii="Arial" w:hAnsi="Arial" w:cs="Arial"/>
          <w:b/>
          <w:sz w:val="20"/>
          <w:szCs w:val="20"/>
          <w:lang w:val="en-US"/>
        </w:rPr>
        <w:t xml:space="preserve">du </w:t>
      </w:r>
      <w:r w:rsidR="00744AC5">
        <w:rPr>
          <w:rFonts w:ascii="Arial" w:hAnsi="Arial" w:cs="Arial"/>
          <w:b/>
          <w:sz w:val="20"/>
          <w:szCs w:val="20"/>
          <w:lang w:val="en-US"/>
        </w:rPr>
        <w:t>6</w:t>
      </w:r>
      <w:r w:rsidR="004A6E7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4A6E7B">
        <w:rPr>
          <w:rFonts w:ascii="Arial" w:hAnsi="Arial" w:cs="Arial"/>
          <w:b/>
          <w:sz w:val="20"/>
          <w:szCs w:val="20"/>
          <w:lang w:val="en-US"/>
        </w:rPr>
        <w:t>juin</w:t>
      </w:r>
      <w:proofErr w:type="spellEnd"/>
      <w:r w:rsidR="00595962" w:rsidRPr="00493BA7">
        <w:rPr>
          <w:rFonts w:ascii="Arial" w:hAnsi="Arial" w:cs="Arial"/>
          <w:b/>
          <w:sz w:val="20"/>
          <w:szCs w:val="20"/>
          <w:lang w:val="en-US"/>
        </w:rPr>
        <w:t xml:space="preserve"> 20</w:t>
      </w:r>
      <w:r w:rsidR="00F9477E">
        <w:rPr>
          <w:rFonts w:ascii="Arial" w:hAnsi="Arial" w:cs="Arial"/>
          <w:b/>
          <w:sz w:val="20"/>
          <w:szCs w:val="20"/>
          <w:lang w:val="en-US"/>
        </w:rPr>
        <w:t>1</w:t>
      </w:r>
      <w:r w:rsidR="00744AC5">
        <w:rPr>
          <w:rFonts w:ascii="Arial" w:hAnsi="Arial" w:cs="Arial"/>
          <w:b/>
          <w:sz w:val="20"/>
          <w:szCs w:val="20"/>
          <w:lang w:val="en-US"/>
        </w:rPr>
        <w:t>7</w:t>
      </w:r>
      <w:r w:rsidR="00595962" w:rsidRPr="00493BA7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="0072500C" w:rsidRPr="00493BA7">
        <w:rPr>
          <w:rFonts w:ascii="Arial" w:hAnsi="Arial" w:cs="Arial"/>
          <w:b/>
          <w:sz w:val="20"/>
          <w:szCs w:val="20"/>
          <w:lang w:val="en-US"/>
        </w:rPr>
        <w:t>Approval of the minu</w:t>
      </w:r>
      <w:r w:rsidR="004A6E7B">
        <w:rPr>
          <w:rFonts w:ascii="Arial" w:hAnsi="Arial" w:cs="Arial"/>
          <w:b/>
          <w:sz w:val="20"/>
          <w:szCs w:val="20"/>
          <w:lang w:val="en-US"/>
        </w:rPr>
        <w:t>te</w:t>
      </w:r>
      <w:r w:rsidR="00E643AF">
        <w:rPr>
          <w:rFonts w:ascii="Arial" w:hAnsi="Arial" w:cs="Arial"/>
          <w:b/>
          <w:sz w:val="20"/>
          <w:szCs w:val="20"/>
          <w:lang w:val="en-US"/>
        </w:rPr>
        <w:t>s</w:t>
      </w:r>
      <w:r w:rsidR="004A6E7B">
        <w:rPr>
          <w:rFonts w:ascii="Arial" w:hAnsi="Arial" w:cs="Arial"/>
          <w:b/>
          <w:sz w:val="20"/>
          <w:szCs w:val="20"/>
          <w:lang w:val="en-US"/>
        </w:rPr>
        <w:t xml:space="preserve"> of June </w:t>
      </w:r>
      <w:r w:rsidR="00744AC5">
        <w:rPr>
          <w:rFonts w:ascii="Arial" w:hAnsi="Arial" w:cs="Arial"/>
          <w:b/>
          <w:sz w:val="20"/>
          <w:szCs w:val="20"/>
          <w:lang w:val="en-US"/>
        </w:rPr>
        <w:t>6</w:t>
      </w:r>
      <w:r w:rsidR="0072500C" w:rsidRPr="003F23E1">
        <w:rPr>
          <w:rFonts w:ascii="Arial" w:hAnsi="Arial" w:cs="Arial"/>
          <w:b/>
          <w:sz w:val="20"/>
          <w:szCs w:val="20"/>
          <w:lang w:val="en-US"/>
        </w:rPr>
        <w:t>, 20</w:t>
      </w:r>
      <w:r w:rsidR="00F9477E">
        <w:rPr>
          <w:rFonts w:ascii="Arial" w:hAnsi="Arial" w:cs="Arial"/>
          <w:b/>
          <w:sz w:val="20"/>
          <w:szCs w:val="20"/>
          <w:lang w:val="en-US"/>
        </w:rPr>
        <w:t>1</w:t>
      </w:r>
      <w:r w:rsidR="00744AC5">
        <w:rPr>
          <w:rFonts w:ascii="Arial" w:hAnsi="Arial" w:cs="Arial"/>
          <w:b/>
          <w:sz w:val="20"/>
          <w:szCs w:val="20"/>
          <w:lang w:val="en-US"/>
        </w:rPr>
        <w:t>7</w:t>
      </w:r>
    </w:p>
    <w:p w:rsidR="0046683F" w:rsidRPr="003F23E1" w:rsidRDefault="0046683F" w:rsidP="00942BC4">
      <w:pPr>
        <w:pStyle w:val="ListParagraph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6683F" w:rsidRPr="00694867" w:rsidRDefault="0046683F" w:rsidP="00942BC4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694867">
        <w:rPr>
          <w:rFonts w:ascii="Arial" w:hAnsi="Arial" w:cs="Arial"/>
          <w:b/>
          <w:sz w:val="20"/>
          <w:szCs w:val="20"/>
        </w:rPr>
        <w:t xml:space="preserve">Résolution </w:t>
      </w:r>
      <w:r w:rsidR="00DB2D8E" w:rsidRPr="00694867">
        <w:rPr>
          <w:rFonts w:ascii="Arial" w:hAnsi="Arial" w:cs="Arial"/>
          <w:b/>
          <w:sz w:val="20"/>
          <w:szCs w:val="20"/>
        </w:rPr>
        <w:t xml:space="preserve">/ Motion </w:t>
      </w:r>
      <w:r w:rsidR="00142C9E" w:rsidRPr="00694867">
        <w:rPr>
          <w:rFonts w:ascii="Arial" w:hAnsi="Arial" w:cs="Arial"/>
          <w:b/>
          <w:sz w:val="20"/>
          <w:szCs w:val="20"/>
        </w:rPr>
        <w:t>1</w:t>
      </w:r>
      <w:r w:rsidR="00744AC5">
        <w:rPr>
          <w:rFonts w:ascii="Arial" w:hAnsi="Arial" w:cs="Arial"/>
          <w:b/>
          <w:sz w:val="20"/>
          <w:szCs w:val="20"/>
        </w:rPr>
        <w:t>8</w:t>
      </w:r>
      <w:r w:rsidRPr="00694867">
        <w:rPr>
          <w:rFonts w:ascii="Arial" w:hAnsi="Arial" w:cs="Arial"/>
          <w:b/>
          <w:sz w:val="20"/>
          <w:szCs w:val="20"/>
        </w:rPr>
        <w:t>-02-PR</w:t>
      </w:r>
      <w:r w:rsidR="00337C15">
        <w:rPr>
          <w:rFonts w:ascii="Arial" w:hAnsi="Arial" w:cs="Arial"/>
          <w:b/>
          <w:sz w:val="20"/>
          <w:szCs w:val="20"/>
        </w:rPr>
        <w:tab/>
      </w:r>
      <w:r w:rsidR="00337C15">
        <w:rPr>
          <w:rFonts w:ascii="Arial" w:hAnsi="Arial" w:cs="Arial"/>
          <w:b/>
          <w:sz w:val="20"/>
          <w:szCs w:val="20"/>
        </w:rPr>
        <w:tab/>
      </w:r>
      <w:r w:rsidR="00337C15" w:rsidRPr="00337C15">
        <w:rPr>
          <w:rFonts w:ascii="Arial" w:hAnsi="Arial" w:cs="Arial"/>
          <w:b/>
          <w:sz w:val="20"/>
          <w:szCs w:val="20"/>
        </w:rPr>
        <w:t>(+ 1/2)</w:t>
      </w:r>
    </w:p>
    <w:p w:rsidR="0046683F" w:rsidRPr="00F9477E" w:rsidRDefault="0046683F" w:rsidP="00942BC4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F9477E">
        <w:rPr>
          <w:rFonts w:ascii="Arial" w:hAnsi="Arial" w:cs="Arial"/>
          <w:sz w:val="20"/>
          <w:szCs w:val="20"/>
        </w:rPr>
        <w:t>Proposée par</w:t>
      </w:r>
      <w:r w:rsidR="00142C9E" w:rsidRPr="00F9477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142C9E" w:rsidRPr="00F9477E">
        <w:rPr>
          <w:rFonts w:ascii="Arial" w:hAnsi="Arial" w:cs="Arial"/>
          <w:sz w:val="20"/>
          <w:szCs w:val="20"/>
        </w:rPr>
        <w:t>Moved</w:t>
      </w:r>
      <w:proofErr w:type="spellEnd"/>
      <w:r w:rsidR="00142C9E" w:rsidRPr="00F9477E">
        <w:rPr>
          <w:rFonts w:ascii="Arial" w:hAnsi="Arial" w:cs="Arial"/>
          <w:sz w:val="20"/>
          <w:szCs w:val="20"/>
        </w:rPr>
        <w:t xml:space="preserve"> by: </w:t>
      </w:r>
      <w:r w:rsidR="00744AC5">
        <w:rPr>
          <w:rFonts w:ascii="Arial" w:hAnsi="Arial" w:cs="Arial"/>
          <w:sz w:val="20"/>
          <w:szCs w:val="20"/>
        </w:rPr>
        <w:t xml:space="preserve">Dominique </w:t>
      </w:r>
      <w:r w:rsidR="002D3221">
        <w:rPr>
          <w:rFonts w:ascii="Arial" w:hAnsi="Arial" w:cs="Arial"/>
          <w:sz w:val="20"/>
          <w:szCs w:val="20"/>
        </w:rPr>
        <w:t>De</w:t>
      </w:r>
      <w:r w:rsidR="00744AC5">
        <w:rPr>
          <w:rFonts w:ascii="Arial" w:hAnsi="Arial" w:cs="Arial"/>
          <w:sz w:val="20"/>
          <w:szCs w:val="20"/>
        </w:rPr>
        <w:t>ni</w:t>
      </w:r>
      <w:r w:rsidR="002D3221">
        <w:rPr>
          <w:rFonts w:ascii="Arial" w:hAnsi="Arial" w:cs="Arial"/>
          <w:sz w:val="20"/>
          <w:szCs w:val="20"/>
        </w:rPr>
        <w:t>s</w:t>
      </w:r>
    </w:p>
    <w:p w:rsidR="000311E5" w:rsidRDefault="0046683F" w:rsidP="000311E5">
      <w:pPr>
        <w:pStyle w:val="ListParagraph"/>
        <w:jc w:val="both"/>
        <w:rPr>
          <w:rFonts w:ascii="Arial" w:hAnsi="Arial" w:cs="Arial"/>
          <w:sz w:val="20"/>
          <w:szCs w:val="20"/>
          <w:lang w:val="en-CA"/>
        </w:rPr>
      </w:pPr>
      <w:proofErr w:type="spellStart"/>
      <w:r w:rsidRPr="00E643AF">
        <w:rPr>
          <w:rFonts w:ascii="Arial" w:hAnsi="Arial" w:cs="Arial"/>
          <w:sz w:val="20"/>
          <w:szCs w:val="20"/>
          <w:lang w:val="en-CA"/>
        </w:rPr>
        <w:t>Appuyée</w:t>
      </w:r>
      <w:proofErr w:type="spellEnd"/>
      <w:r w:rsidRPr="00E643AF">
        <w:rPr>
          <w:rFonts w:ascii="Arial" w:hAnsi="Arial" w:cs="Arial"/>
          <w:sz w:val="20"/>
          <w:szCs w:val="20"/>
          <w:lang w:val="en-CA"/>
        </w:rPr>
        <w:t xml:space="preserve"> par</w:t>
      </w:r>
      <w:r w:rsidR="0072500C" w:rsidRPr="00E643AF">
        <w:rPr>
          <w:rFonts w:ascii="Arial" w:hAnsi="Arial" w:cs="Arial"/>
          <w:sz w:val="20"/>
          <w:szCs w:val="20"/>
          <w:lang w:val="en-CA"/>
        </w:rPr>
        <w:t xml:space="preserve"> / Seconded by:</w:t>
      </w:r>
      <w:r w:rsidRPr="00E643AF">
        <w:rPr>
          <w:rFonts w:ascii="Arial" w:hAnsi="Arial" w:cs="Arial"/>
          <w:sz w:val="20"/>
          <w:szCs w:val="20"/>
          <w:lang w:val="en-CA"/>
        </w:rPr>
        <w:t xml:space="preserve"> </w:t>
      </w:r>
      <w:r w:rsidR="00744AC5">
        <w:rPr>
          <w:rFonts w:ascii="Arial" w:hAnsi="Arial" w:cs="Arial"/>
          <w:sz w:val="20"/>
          <w:szCs w:val="20"/>
          <w:lang w:val="en-CA"/>
        </w:rPr>
        <w:t>Annie Mercier</w:t>
      </w:r>
    </w:p>
    <w:p w:rsidR="000311E5" w:rsidRDefault="000311E5" w:rsidP="000311E5">
      <w:pPr>
        <w:pStyle w:val="ListParagraph"/>
        <w:jc w:val="both"/>
        <w:rPr>
          <w:rFonts w:ascii="Arial" w:hAnsi="Arial" w:cs="Arial"/>
          <w:sz w:val="20"/>
          <w:szCs w:val="20"/>
          <w:lang w:val="en-CA"/>
        </w:rPr>
      </w:pPr>
    </w:p>
    <w:p w:rsidR="0046683F" w:rsidRDefault="0046683F" w:rsidP="000311E5">
      <w:pPr>
        <w:pStyle w:val="ListParagraph"/>
        <w:jc w:val="both"/>
        <w:rPr>
          <w:rFonts w:ascii="Arial" w:hAnsi="Arial" w:cs="Arial"/>
          <w:b/>
          <w:i/>
          <w:sz w:val="20"/>
          <w:szCs w:val="20"/>
        </w:rPr>
      </w:pPr>
      <w:r w:rsidRPr="002D3221">
        <w:rPr>
          <w:rFonts w:ascii="Arial" w:hAnsi="Arial" w:cs="Arial"/>
          <w:b/>
          <w:i/>
          <w:sz w:val="20"/>
          <w:szCs w:val="20"/>
        </w:rPr>
        <w:t>Adoptée</w:t>
      </w:r>
      <w:r w:rsidR="003F23E1" w:rsidRPr="002D3221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 w:rsidR="00C23E07" w:rsidRPr="002D3221">
        <w:rPr>
          <w:rFonts w:ascii="Arial" w:hAnsi="Arial" w:cs="Arial"/>
          <w:b/>
          <w:i/>
          <w:sz w:val="20"/>
          <w:szCs w:val="20"/>
        </w:rPr>
        <w:t>Carried</w:t>
      </w:r>
      <w:proofErr w:type="spellEnd"/>
    </w:p>
    <w:p w:rsidR="00DB2D8E" w:rsidRDefault="0046683F" w:rsidP="00942BC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3F23E1">
        <w:rPr>
          <w:rFonts w:ascii="Arial" w:hAnsi="Arial" w:cs="Arial"/>
          <w:b/>
          <w:sz w:val="20"/>
          <w:szCs w:val="20"/>
        </w:rPr>
        <w:lastRenderedPageBreak/>
        <w:t xml:space="preserve">Résolutions pour </w:t>
      </w:r>
      <w:r w:rsidR="004870CC" w:rsidRPr="003F23E1">
        <w:rPr>
          <w:rFonts w:ascii="Arial" w:hAnsi="Arial" w:cs="Arial"/>
          <w:b/>
          <w:sz w:val="20"/>
          <w:szCs w:val="20"/>
        </w:rPr>
        <w:t>amender</w:t>
      </w:r>
      <w:r w:rsidR="004A6E7B">
        <w:rPr>
          <w:rFonts w:ascii="Arial" w:hAnsi="Arial" w:cs="Arial"/>
          <w:b/>
          <w:sz w:val="20"/>
          <w:szCs w:val="20"/>
        </w:rPr>
        <w:t xml:space="preserve"> nos Statuts et règlements </w:t>
      </w:r>
      <w:r w:rsidR="003710D3" w:rsidRPr="003F23E1">
        <w:rPr>
          <w:rFonts w:ascii="Arial" w:hAnsi="Arial" w:cs="Arial"/>
          <w:b/>
          <w:sz w:val="20"/>
          <w:szCs w:val="20"/>
        </w:rPr>
        <w:t>/</w:t>
      </w:r>
      <w:r w:rsidR="006E3A0D">
        <w:rPr>
          <w:rFonts w:ascii="Arial" w:hAnsi="Arial" w:cs="Arial"/>
          <w:b/>
          <w:sz w:val="20"/>
          <w:szCs w:val="20"/>
        </w:rPr>
        <w:t xml:space="preserve"> </w:t>
      </w:r>
    </w:p>
    <w:p w:rsidR="0046683F" w:rsidRPr="00142C9E" w:rsidRDefault="003710D3" w:rsidP="008670FC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42C9E">
        <w:rPr>
          <w:rFonts w:ascii="Arial" w:hAnsi="Arial" w:cs="Arial"/>
          <w:b/>
          <w:sz w:val="20"/>
          <w:szCs w:val="20"/>
          <w:lang w:val="en-US"/>
        </w:rPr>
        <w:t xml:space="preserve">Motions to </w:t>
      </w:r>
      <w:r w:rsidR="004870CC" w:rsidRPr="007E5E43">
        <w:rPr>
          <w:rFonts w:ascii="Arial" w:hAnsi="Arial" w:cs="Arial"/>
          <w:b/>
          <w:sz w:val="20"/>
          <w:szCs w:val="20"/>
          <w:lang w:val="en-US"/>
        </w:rPr>
        <w:t>amend</w:t>
      </w:r>
      <w:r w:rsidR="004A6E7B">
        <w:rPr>
          <w:rFonts w:ascii="Arial" w:hAnsi="Arial" w:cs="Arial"/>
          <w:b/>
          <w:sz w:val="20"/>
          <w:szCs w:val="20"/>
          <w:lang w:val="en-US"/>
        </w:rPr>
        <w:t xml:space="preserve"> our Constitution and Bylaws</w:t>
      </w:r>
      <w:r w:rsidR="0046683F" w:rsidRPr="00142C9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46683F" w:rsidRDefault="0046683F" w:rsidP="008670FC">
      <w:pPr>
        <w:pStyle w:val="ListParagraph"/>
        <w:ind w:left="360"/>
        <w:jc w:val="both"/>
        <w:rPr>
          <w:rFonts w:ascii="Arial" w:hAnsi="Arial" w:cs="Arial"/>
          <w:sz w:val="20"/>
          <w:szCs w:val="20"/>
          <w:highlight w:val="lightGray"/>
          <w:lang w:val="en-US"/>
        </w:rPr>
      </w:pPr>
    </w:p>
    <w:p w:rsidR="00561E32" w:rsidRDefault="00561E32" w:rsidP="008670FC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  <w:r w:rsidRPr="003F23E1">
        <w:rPr>
          <w:rFonts w:ascii="Arial" w:hAnsi="Arial" w:cs="Arial"/>
          <w:sz w:val="20"/>
          <w:szCs w:val="20"/>
        </w:rPr>
        <w:t xml:space="preserve">Voir le </w:t>
      </w:r>
      <w:r>
        <w:rPr>
          <w:rFonts w:ascii="Arial" w:hAnsi="Arial" w:cs="Arial"/>
          <w:sz w:val="20"/>
          <w:szCs w:val="20"/>
        </w:rPr>
        <w:t xml:space="preserve">document </w:t>
      </w:r>
      <w:r w:rsidRPr="003F23E1">
        <w:rPr>
          <w:rFonts w:ascii="Arial" w:hAnsi="Arial" w:cs="Arial"/>
          <w:sz w:val="20"/>
          <w:szCs w:val="20"/>
        </w:rPr>
        <w:t>en annexe pour le</w:t>
      </w:r>
      <w:r>
        <w:rPr>
          <w:rFonts w:ascii="Arial" w:hAnsi="Arial" w:cs="Arial"/>
          <w:sz w:val="20"/>
          <w:szCs w:val="20"/>
        </w:rPr>
        <w:t xml:space="preserve"> texte détaillé de</w:t>
      </w:r>
      <w:r w:rsidRPr="003F23E1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r</w:t>
      </w:r>
      <w:r w:rsidRPr="003F23E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solut</w:t>
      </w:r>
      <w:r w:rsidRPr="003F23E1">
        <w:rPr>
          <w:rFonts w:ascii="Arial" w:hAnsi="Arial" w:cs="Arial"/>
          <w:sz w:val="20"/>
          <w:szCs w:val="20"/>
        </w:rPr>
        <w:t>ions /</w:t>
      </w:r>
      <w:r>
        <w:rPr>
          <w:rFonts w:ascii="Arial" w:hAnsi="Arial" w:cs="Arial"/>
          <w:sz w:val="20"/>
          <w:szCs w:val="20"/>
        </w:rPr>
        <w:t xml:space="preserve"> </w:t>
      </w:r>
    </w:p>
    <w:p w:rsidR="00561E32" w:rsidRDefault="00561E32" w:rsidP="008670FC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87240F">
        <w:rPr>
          <w:rFonts w:ascii="Arial" w:hAnsi="Arial" w:cs="Arial"/>
          <w:sz w:val="20"/>
          <w:szCs w:val="20"/>
          <w:lang w:val="en-US"/>
        </w:rPr>
        <w:t xml:space="preserve">See the document in appendix for the detailed text of the </w:t>
      </w:r>
      <w:r w:rsidRPr="00EA0CE3">
        <w:rPr>
          <w:rFonts w:ascii="Arial" w:hAnsi="Arial" w:cs="Arial"/>
          <w:sz w:val="20"/>
          <w:szCs w:val="20"/>
          <w:lang w:val="en-US"/>
        </w:rPr>
        <w:t>motions</w:t>
      </w:r>
    </w:p>
    <w:p w:rsidR="00490D09" w:rsidRDefault="00490D09" w:rsidP="00490D09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C2933" w:rsidRPr="0013791C" w:rsidRDefault="006A40CC" w:rsidP="000E4B9B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13791C">
        <w:rPr>
          <w:rFonts w:cs="Arial"/>
          <w:b/>
          <w:color w:val="0070C0"/>
          <w:sz w:val="24"/>
          <w:szCs w:val="24"/>
        </w:rPr>
        <w:t>→</w:t>
      </w:r>
      <w:r w:rsidR="004A6E7B" w:rsidRPr="0013791C">
        <w:rPr>
          <w:rFonts w:ascii="Arial" w:hAnsi="Arial" w:cs="Arial"/>
          <w:sz w:val="20"/>
          <w:szCs w:val="20"/>
        </w:rPr>
        <w:t>●</w:t>
      </w:r>
      <w:r w:rsidR="000E4B9B" w:rsidRPr="0013791C">
        <w:rPr>
          <w:rFonts w:ascii="Arial" w:hAnsi="Arial" w:cs="Arial"/>
          <w:b/>
          <w:sz w:val="20"/>
          <w:szCs w:val="20"/>
        </w:rPr>
        <w:t>Résolution / Motion 1</w:t>
      </w:r>
      <w:r w:rsidR="0063262B" w:rsidRPr="0013791C">
        <w:rPr>
          <w:rFonts w:ascii="Arial" w:hAnsi="Arial" w:cs="Arial"/>
          <w:b/>
          <w:sz w:val="20"/>
          <w:szCs w:val="20"/>
        </w:rPr>
        <w:t>8</w:t>
      </w:r>
      <w:r w:rsidR="000E4B9B" w:rsidRPr="0013791C">
        <w:rPr>
          <w:rFonts w:ascii="Arial" w:hAnsi="Arial" w:cs="Arial"/>
          <w:b/>
          <w:sz w:val="20"/>
          <w:szCs w:val="20"/>
        </w:rPr>
        <w:t>-0</w:t>
      </w:r>
      <w:r w:rsidR="00194CE6" w:rsidRPr="0013791C">
        <w:rPr>
          <w:rFonts w:ascii="Arial" w:hAnsi="Arial" w:cs="Arial"/>
          <w:b/>
          <w:sz w:val="20"/>
          <w:szCs w:val="20"/>
        </w:rPr>
        <w:t>1</w:t>
      </w:r>
      <w:r w:rsidR="00FC2933" w:rsidRPr="0013791C">
        <w:rPr>
          <w:rFonts w:ascii="Arial" w:hAnsi="Arial" w:cs="Arial"/>
          <w:b/>
          <w:sz w:val="20"/>
          <w:szCs w:val="20"/>
        </w:rPr>
        <w:t>-</w:t>
      </w:r>
      <w:r w:rsidR="00194CE6" w:rsidRPr="0013791C">
        <w:rPr>
          <w:rFonts w:ascii="Arial" w:hAnsi="Arial" w:cs="Arial"/>
          <w:b/>
          <w:sz w:val="20"/>
          <w:szCs w:val="20"/>
        </w:rPr>
        <w:t>SC</w:t>
      </w:r>
      <w:r w:rsidR="004C4E4A" w:rsidRPr="0013791C">
        <w:rPr>
          <w:rFonts w:ascii="Arial" w:hAnsi="Arial" w:cs="Arial"/>
          <w:b/>
          <w:sz w:val="20"/>
          <w:szCs w:val="20"/>
        </w:rPr>
        <w:t xml:space="preserve"> </w:t>
      </w:r>
      <w:r w:rsidR="006C4C5D" w:rsidRPr="0013791C">
        <w:rPr>
          <w:rFonts w:ascii="Arial" w:hAnsi="Arial" w:cs="Arial"/>
          <w:b/>
          <w:sz w:val="20"/>
          <w:szCs w:val="20"/>
        </w:rPr>
        <w:t xml:space="preserve"> </w:t>
      </w:r>
      <w:r w:rsidR="000A0B57">
        <w:rPr>
          <w:rFonts w:ascii="Arial" w:hAnsi="Arial" w:cs="Arial"/>
          <w:b/>
          <w:sz w:val="20"/>
          <w:szCs w:val="20"/>
        </w:rPr>
        <w:t xml:space="preserve"> </w:t>
      </w:r>
      <w:r w:rsidR="006C4C5D" w:rsidRPr="0013791C">
        <w:rPr>
          <w:rFonts w:ascii="Arial" w:hAnsi="Arial" w:cs="Arial"/>
          <w:sz w:val="20"/>
          <w:szCs w:val="20"/>
        </w:rPr>
        <w:t>(</w:t>
      </w:r>
      <w:r w:rsidR="00162905" w:rsidRPr="0013791C">
        <w:rPr>
          <w:rFonts w:ascii="Arial" w:hAnsi="Arial" w:cs="Arial"/>
          <w:sz w:val="20"/>
          <w:szCs w:val="20"/>
        </w:rPr>
        <w:t>2</w:t>
      </w:r>
      <w:r w:rsidR="006C4C5D" w:rsidRPr="0013791C">
        <w:rPr>
          <w:rFonts w:ascii="Arial" w:hAnsi="Arial" w:cs="Arial"/>
          <w:sz w:val="20"/>
          <w:szCs w:val="20"/>
        </w:rPr>
        <w:t>/</w:t>
      </w:r>
      <w:r w:rsidR="00162905" w:rsidRPr="0013791C">
        <w:rPr>
          <w:rFonts w:ascii="Arial" w:hAnsi="Arial" w:cs="Arial"/>
          <w:sz w:val="20"/>
          <w:szCs w:val="20"/>
        </w:rPr>
        <w:t>3</w:t>
      </w:r>
      <w:r w:rsidR="006C4C5D" w:rsidRPr="0013791C">
        <w:rPr>
          <w:rFonts w:ascii="Arial" w:hAnsi="Arial" w:cs="Arial"/>
          <w:sz w:val="20"/>
          <w:szCs w:val="20"/>
        </w:rPr>
        <w:t>)</w:t>
      </w:r>
    </w:p>
    <w:p w:rsidR="006A40CC" w:rsidRPr="0013791C" w:rsidRDefault="006A40CC" w:rsidP="006A40CC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3791C">
        <w:rPr>
          <w:rFonts w:ascii="Arial" w:hAnsi="Arial" w:cs="Arial"/>
          <w:sz w:val="20"/>
          <w:szCs w:val="20"/>
        </w:rPr>
        <w:t xml:space="preserve">Proposée par / </w:t>
      </w:r>
      <w:proofErr w:type="spellStart"/>
      <w:r w:rsidRPr="0013791C">
        <w:rPr>
          <w:rFonts w:ascii="Arial" w:hAnsi="Arial" w:cs="Arial"/>
          <w:sz w:val="20"/>
          <w:szCs w:val="20"/>
        </w:rPr>
        <w:t>Moved</w:t>
      </w:r>
      <w:proofErr w:type="spellEnd"/>
      <w:r w:rsidRPr="0013791C">
        <w:rPr>
          <w:rFonts w:ascii="Arial" w:hAnsi="Arial" w:cs="Arial"/>
          <w:sz w:val="20"/>
          <w:szCs w:val="20"/>
        </w:rPr>
        <w:t xml:space="preserve"> by: </w:t>
      </w:r>
      <w:r w:rsidR="002871BC" w:rsidRPr="008A6D6F">
        <w:rPr>
          <w:rFonts w:ascii="Arial" w:hAnsi="Arial" w:cs="Arial"/>
          <w:sz w:val="20"/>
          <w:szCs w:val="20"/>
        </w:rPr>
        <w:t>D. Bélanger-Brisson</w:t>
      </w:r>
      <w:r w:rsidR="002871BC" w:rsidRPr="0013791C">
        <w:rPr>
          <w:rFonts w:ascii="Arial" w:hAnsi="Arial" w:cs="Arial"/>
          <w:sz w:val="20"/>
          <w:szCs w:val="20"/>
        </w:rPr>
        <w:t xml:space="preserve"> </w:t>
      </w:r>
    </w:p>
    <w:p w:rsidR="006A40CC" w:rsidRPr="0013791C" w:rsidRDefault="006A40CC" w:rsidP="006A40CC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3791C">
        <w:rPr>
          <w:rFonts w:ascii="Arial" w:hAnsi="Arial" w:cs="Arial"/>
          <w:sz w:val="20"/>
          <w:szCs w:val="20"/>
          <w:lang w:val="en-US"/>
        </w:rPr>
        <w:t>Appuyée</w:t>
      </w:r>
      <w:proofErr w:type="spellEnd"/>
      <w:r w:rsidRPr="0013791C">
        <w:rPr>
          <w:rFonts w:ascii="Arial" w:hAnsi="Arial" w:cs="Arial"/>
          <w:sz w:val="20"/>
          <w:szCs w:val="20"/>
          <w:lang w:val="en-US"/>
        </w:rPr>
        <w:t xml:space="preserve"> par / Seconded by: </w:t>
      </w:r>
      <w:r w:rsidR="002871BC" w:rsidRPr="001F7558">
        <w:rPr>
          <w:rFonts w:ascii="Arial" w:hAnsi="Arial" w:cs="Arial"/>
          <w:sz w:val="20"/>
          <w:szCs w:val="20"/>
          <w:lang w:val="en-US"/>
        </w:rPr>
        <w:t xml:space="preserve">J. </w:t>
      </w:r>
      <w:proofErr w:type="spellStart"/>
      <w:r w:rsidR="002871BC" w:rsidRPr="001F7558">
        <w:rPr>
          <w:rFonts w:ascii="Arial" w:hAnsi="Arial" w:cs="Arial"/>
          <w:sz w:val="20"/>
          <w:szCs w:val="20"/>
          <w:lang w:val="en-US"/>
        </w:rPr>
        <w:t>Degan</w:t>
      </w:r>
      <w:proofErr w:type="spellEnd"/>
    </w:p>
    <w:p w:rsidR="00FD603C" w:rsidRPr="0013791C" w:rsidRDefault="00FD603C" w:rsidP="006A40CC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6563C3" w:rsidRPr="00496E52" w:rsidRDefault="00DB54C4" w:rsidP="006563C3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  <w:r w:rsidRPr="00DB54C4">
        <w:rPr>
          <w:rFonts w:ascii="Arial" w:hAnsi="Arial" w:cs="Arial"/>
          <w:i/>
          <w:sz w:val="20"/>
          <w:szCs w:val="20"/>
        </w:rPr>
        <w:t xml:space="preserve">Article </w:t>
      </w:r>
      <w:r w:rsidR="0063262B">
        <w:rPr>
          <w:rFonts w:ascii="Arial" w:hAnsi="Arial" w:cs="Arial"/>
          <w:i/>
          <w:sz w:val="20"/>
          <w:szCs w:val="20"/>
        </w:rPr>
        <w:t>5</w:t>
      </w:r>
      <w:r w:rsidRPr="00DB54C4">
        <w:rPr>
          <w:rFonts w:ascii="Arial" w:hAnsi="Arial" w:cs="Arial"/>
          <w:i/>
          <w:sz w:val="20"/>
          <w:szCs w:val="20"/>
        </w:rPr>
        <w:t xml:space="preserve"> : </w:t>
      </w:r>
      <w:r w:rsidR="0063262B">
        <w:rPr>
          <w:rFonts w:ascii="Arial" w:hAnsi="Arial" w:cs="Arial"/>
          <w:i/>
          <w:sz w:val="20"/>
          <w:szCs w:val="20"/>
        </w:rPr>
        <w:t>Structure</w:t>
      </w:r>
      <w:r w:rsidR="006563C3" w:rsidRPr="00496E52">
        <w:rPr>
          <w:rFonts w:ascii="Arial" w:hAnsi="Arial" w:cs="Arial"/>
          <w:i/>
          <w:sz w:val="20"/>
          <w:szCs w:val="20"/>
        </w:rPr>
        <w:t xml:space="preserve"> </w:t>
      </w:r>
      <w:r w:rsidR="00A84479" w:rsidRPr="00A84479">
        <w:rPr>
          <w:rFonts w:ascii="Arial" w:hAnsi="Arial" w:cs="Arial"/>
          <w:i/>
          <w:sz w:val="20"/>
          <w:szCs w:val="20"/>
        </w:rPr>
        <w:t>- Co</w:t>
      </w:r>
      <w:r w:rsidR="00BB5D5D">
        <w:rPr>
          <w:rFonts w:ascii="Arial" w:hAnsi="Arial" w:cs="Arial"/>
          <w:i/>
          <w:sz w:val="20"/>
          <w:szCs w:val="20"/>
        </w:rPr>
        <w:t xml:space="preserve">mité exécutif </w:t>
      </w:r>
      <w:r w:rsidR="00EA021D">
        <w:rPr>
          <w:rFonts w:ascii="Arial" w:hAnsi="Arial" w:cs="Arial"/>
          <w:i/>
          <w:sz w:val="20"/>
          <w:szCs w:val="20"/>
        </w:rPr>
        <w:t>/</w:t>
      </w:r>
      <w:r w:rsidR="006563C3" w:rsidRPr="00496E52">
        <w:rPr>
          <w:rFonts w:ascii="Arial" w:hAnsi="Arial" w:cs="Arial"/>
          <w:i/>
          <w:sz w:val="20"/>
          <w:szCs w:val="20"/>
        </w:rPr>
        <w:t xml:space="preserve"> </w:t>
      </w:r>
      <w:r w:rsidR="0063262B">
        <w:rPr>
          <w:rFonts w:ascii="Arial" w:hAnsi="Arial" w:cs="Arial"/>
          <w:i/>
          <w:sz w:val="20"/>
          <w:szCs w:val="20"/>
        </w:rPr>
        <w:t>Article 5</w:t>
      </w:r>
      <w:r w:rsidR="006563C3" w:rsidRPr="00496E52">
        <w:rPr>
          <w:rFonts w:ascii="Arial" w:hAnsi="Arial" w:cs="Arial"/>
          <w:i/>
          <w:sz w:val="20"/>
          <w:szCs w:val="20"/>
        </w:rPr>
        <w:t xml:space="preserve">: </w:t>
      </w:r>
      <w:r w:rsidR="0063262B">
        <w:rPr>
          <w:rFonts w:ascii="Arial" w:hAnsi="Arial" w:cs="Arial"/>
          <w:i/>
          <w:sz w:val="20"/>
          <w:szCs w:val="20"/>
        </w:rPr>
        <w:t xml:space="preserve">Structure - </w:t>
      </w:r>
      <w:r w:rsidR="00A84479" w:rsidRPr="00A84479">
        <w:rPr>
          <w:rFonts w:ascii="Arial" w:hAnsi="Arial" w:cs="Arial"/>
          <w:i/>
          <w:sz w:val="20"/>
          <w:szCs w:val="20"/>
        </w:rPr>
        <w:t xml:space="preserve">Executive </w:t>
      </w:r>
      <w:proofErr w:type="spellStart"/>
      <w:r w:rsidR="00A84479" w:rsidRPr="00A84479">
        <w:rPr>
          <w:rFonts w:ascii="Arial" w:hAnsi="Arial" w:cs="Arial"/>
          <w:i/>
          <w:sz w:val="20"/>
          <w:szCs w:val="20"/>
        </w:rPr>
        <w:t>Committee</w:t>
      </w:r>
      <w:proofErr w:type="spellEnd"/>
    </w:p>
    <w:p w:rsidR="006A40CC" w:rsidRPr="008A6D6F" w:rsidRDefault="006A40CC" w:rsidP="000E4B9B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126CB3" w:rsidRDefault="000E4B9B" w:rsidP="000E4B9B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8A6D6F">
        <w:rPr>
          <w:rFonts w:ascii="Arial" w:hAnsi="Arial" w:cs="Arial"/>
          <w:b/>
          <w:i/>
          <w:sz w:val="20"/>
          <w:szCs w:val="20"/>
        </w:rPr>
        <w:t>Adoptée/</w:t>
      </w:r>
      <w:proofErr w:type="spellStart"/>
      <w:r w:rsidRPr="008A6D6F">
        <w:rPr>
          <w:rFonts w:ascii="Arial" w:hAnsi="Arial" w:cs="Arial"/>
          <w:b/>
          <w:i/>
          <w:sz w:val="20"/>
          <w:szCs w:val="20"/>
        </w:rPr>
        <w:t>Carried</w:t>
      </w:r>
      <w:proofErr w:type="spellEnd"/>
    </w:p>
    <w:p w:rsidR="006E3A0D" w:rsidRPr="008A6D6F" w:rsidRDefault="006E3A0D" w:rsidP="000E4B9B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EA021D" w:rsidRPr="0013791C" w:rsidRDefault="00EA021D" w:rsidP="00EA021D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  <w:r w:rsidRPr="0013791C">
        <w:rPr>
          <w:rFonts w:cs="Arial"/>
          <w:b/>
          <w:color w:val="0070C0"/>
          <w:sz w:val="24"/>
          <w:szCs w:val="24"/>
        </w:rPr>
        <w:t>→</w:t>
      </w:r>
      <w:r w:rsidRPr="0013791C">
        <w:rPr>
          <w:rFonts w:ascii="Arial" w:hAnsi="Arial" w:cs="Arial"/>
          <w:sz w:val="20"/>
          <w:szCs w:val="20"/>
        </w:rPr>
        <w:t>●</w:t>
      </w:r>
      <w:r w:rsidRPr="0013791C">
        <w:rPr>
          <w:rFonts w:ascii="Arial" w:hAnsi="Arial" w:cs="Arial"/>
          <w:b/>
          <w:sz w:val="20"/>
          <w:szCs w:val="20"/>
        </w:rPr>
        <w:t>Résolution / Motion 1</w:t>
      </w:r>
      <w:r w:rsidR="00707051" w:rsidRPr="0013791C">
        <w:rPr>
          <w:rFonts w:ascii="Arial" w:hAnsi="Arial" w:cs="Arial"/>
          <w:b/>
          <w:sz w:val="20"/>
          <w:szCs w:val="20"/>
        </w:rPr>
        <w:t>8</w:t>
      </w:r>
      <w:r w:rsidRPr="0013791C">
        <w:rPr>
          <w:rFonts w:ascii="Arial" w:hAnsi="Arial" w:cs="Arial"/>
          <w:b/>
          <w:sz w:val="20"/>
          <w:szCs w:val="20"/>
        </w:rPr>
        <w:t xml:space="preserve">-02-SC  </w:t>
      </w:r>
      <w:r w:rsidR="000A0B57">
        <w:rPr>
          <w:rFonts w:ascii="Arial" w:hAnsi="Arial" w:cs="Arial"/>
          <w:b/>
          <w:sz w:val="20"/>
          <w:szCs w:val="20"/>
        </w:rPr>
        <w:t xml:space="preserve"> </w:t>
      </w:r>
      <w:r w:rsidRPr="0013791C">
        <w:rPr>
          <w:rFonts w:ascii="Arial" w:hAnsi="Arial" w:cs="Arial"/>
          <w:sz w:val="20"/>
          <w:szCs w:val="20"/>
        </w:rPr>
        <w:t>(2/3)</w:t>
      </w:r>
    </w:p>
    <w:p w:rsidR="00EA021D" w:rsidRPr="0013791C" w:rsidRDefault="00EA021D" w:rsidP="00EA021D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3791C">
        <w:rPr>
          <w:rFonts w:ascii="Arial" w:hAnsi="Arial" w:cs="Arial"/>
          <w:sz w:val="20"/>
          <w:szCs w:val="20"/>
        </w:rPr>
        <w:t xml:space="preserve">Proposée par / </w:t>
      </w:r>
      <w:proofErr w:type="spellStart"/>
      <w:r w:rsidRPr="0013791C">
        <w:rPr>
          <w:rFonts w:ascii="Arial" w:hAnsi="Arial" w:cs="Arial"/>
          <w:sz w:val="20"/>
          <w:szCs w:val="20"/>
        </w:rPr>
        <w:t>Moved</w:t>
      </w:r>
      <w:proofErr w:type="spellEnd"/>
      <w:r w:rsidRPr="0013791C">
        <w:rPr>
          <w:rFonts w:ascii="Arial" w:hAnsi="Arial" w:cs="Arial"/>
          <w:sz w:val="20"/>
          <w:szCs w:val="20"/>
        </w:rPr>
        <w:t xml:space="preserve"> by: </w:t>
      </w:r>
      <w:r w:rsidRPr="008A6D6F">
        <w:rPr>
          <w:rFonts w:ascii="Arial" w:hAnsi="Arial" w:cs="Arial"/>
          <w:sz w:val="20"/>
          <w:szCs w:val="20"/>
        </w:rPr>
        <w:t>D. Bélanger-Brisson</w:t>
      </w:r>
      <w:r w:rsidRPr="0013791C">
        <w:rPr>
          <w:rFonts w:ascii="Arial" w:hAnsi="Arial" w:cs="Arial"/>
          <w:sz w:val="20"/>
          <w:szCs w:val="20"/>
        </w:rPr>
        <w:t xml:space="preserve"> </w:t>
      </w:r>
    </w:p>
    <w:p w:rsidR="00EA021D" w:rsidRPr="0013791C" w:rsidRDefault="00EA021D" w:rsidP="00EA021D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8A6D6F">
        <w:rPr>
          <w:rFonts w:ascii="Arial" w:hAnsi="Arial" w:cs="Arial"/>
          <w:sz w:val="20"/>
          <w:szCs w:val="20"/>
        </w:rPr>
        <w:t xml:space="preserve">Appuyée par / </w:t>
      </w:r>
      <w:proofErr w:type="spellStart"/>
      <w:r w:rsidRPr="008A6D6F">
        <w:rPr>
          <w:rFonts w:ascii="Arial" w:hAnsi="Arial" w:cs="Arial"/>
          <w:sz w:val="20"/>
          <w:szCs w:val="20"/>
        </w:rPr>
        <w:t>Seconded</w:t>
      </w:r>
      <w:proofErr w:type="spellEnd"/>
      <w:r w:rsidRPr="008A6D6F">
        <w:rPr>
          <w:rFonts w:ascii="Arial" w:hAnsi="Arial" w:cs="Arial"/>
          <w:sz w:val="20"/>
          <w:szCs w:val="20"/>
        </w:rPr>
        <w:t xml:space="preserve"> by: </w:t>
      </w:r>
      <w:r w:rsidRPr="0013791C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13791C">
        <w:rPr>
          <w:rFonts w:ascii="Arial" w:hAnsi="Arial" w:cs="Arial"/>
          <w:sz w:val="20"/>
          <w:szCs w:val="20"/>
        </w:rPr>
        <w:t>Degan</w:t>
      </w:r>
      <w:proofErr w:type="spellEnd"/>
    </w:p>
    <w:p w:rsidR="00EA021D" w:rsidRPr="0013791C" w:rsidRDefault="00EA021D" w:rsidP="00EA021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07051" w:rsidRPr="00496E52" w:rsidRDefault="00707051" w:rsidP="00707051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  <w:r w:rsidRPr="00DB54C4">
        <w:rPr>
          <w:rFonts w:ascii="Arial" w:hAnsi="Arial" w:cs="Arial"/>
          <w:i/>
          <w:sz w:val="20"/>
          <w:szCs w:val="20"/>
        </w:rPr>
        <w:t xml:space="preserve">Article </w:t>
      </w:r>
      <w:r>
        <w:rPr>
          <w:rFonts w:ascii="Arial" w:hAnsi="Arial" w:cs="Arial"/>
          <w:i/>
          <w:sz w:val="20"/>
          <w:szCs w:val="20"/>
        </w:rPr>
        <w:t>5</w:t>
      </w:r>
      <w:r w:rsidRPr="00DB54C4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Structure &amp; Règlement 4</w:t>
      </w:r>
      <w:r w:rsidR="00B91A56">
        <w:rPr>
          <w:rFonts w:ascii="Arial" w:hAnsi="Arial" w:cs="Arial"/>
          <w:i/>
          <w:sz w:val="20"/>
          <w:szCs w:val="20"/>
        </w:rPr>
        <w:t> :</w:t>
      </w:r>
      <w:r>
        <w:rPr>
          <w:rFonts w:ascii="Arial" w:hAnsi="Arial" w:cs="Arial"/>
          <w:i/>
          <w:sz w:val="20"/>
          <w:szCs w:val="20"/>
        </w:rPr>
        <w:t xml:space="preserve"> Devoirs du </w:t>
      </w:r>
      <w:r w:rsidRPr="00A84479">
        <w:rPr>
          <w:rFonts w:ascii="Arial" w:hAnsi="Arial" w:cs="Arial"/>
          <w:i/>
          <w:sz w:val="20"/>
          <w:szCs w:val="20"/>
        </w:rPr>
        <w:t>Co</w:t>
      </w:r>
      <w:r>
        <w:rPr>
          <w:rFonts w:ascii="Arial" w:hAnsi="Arial" w:cs="Arial"/>
          <w:i/>
          <w:sz w:val="20"/>
          <w:szCs w:val="20"/>
        </w:rPr>
        <w:t>mité exécutif /</w:t>
      </w:r>
      <w:r w:rsidRPr="00496E5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Article 5</w:t>
      </w:r>
      <w:r w:rsidRPr="00496E52">
        <w:rPr>
          <w:rFonts w:ascii="Arial" w:hAnsi="Arial" w:cs="Arial"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 xml:space="preserve">Structure &amp; </w:t>
      </w:r>
      <w:proofErr w:type="spellStart"/>
      <w:r>
        <w:rPr>
          <w:rFonts w:ascii="Arial" w:hAnsi="Arial" w:cs="Arial"/>
          <w:i/>
          <w:sz w:val="20"/>
          <w:szCs w:val="20"/>
        </w:rPr>
        <w:t>Bylaw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4</w:t>
      </w:r>
      <w:r w:rsidR="00B91A56">
        <w:rPr>
          <w:rFonts w:ascii="Arial" w:hAnsi="Arial" w:cs="Arial"/>
          <w:i/>
          <w:sz w:val="20"/>
          <w:szCs w:val="20"/>
        </w:rPr>
        <w:t> :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Duties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of the </w:t>
      </w:r>
      <w:r w:rsidRPr="00A84479">
        <w:rPr>
          <w:rFonts w:ascii="Arial" w:hAnsi="Arial" w:cs="Arial"/>
          <w:i/>
          <w:sz w:val="20"/>
          <w:szCs w:val="20"/>
        </w:rPr>
        <w:t xml:space="preserve">Executive </w:t>
      </w:r>
      <w:proofErr w:type="spellStart"/>
      <w:r w:rsidRPr="00A84479">
        <w:rPr>
          <w:rFonts w:ascii="Arial" w:hAnsi="Arial" w:cs="Arial"/>
          <w:i/>
          <w:sz w:val="20"/>
          <w:szCs w:val="20"/>
        </w:rPr>
        <w:t>Committee</w:t>
      </w:r>
      <w:proofErr w:type="spellEnd"/>
    </w:p>
    <w:p w:rsidR="00CC2CC7" w:rsidRDefault="00CC2CC7" w:rsidP="00EA021D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</w:p>
    <w:p w:rsidR="00CC2CC7" w:rsidRPr="008A6D6F" w:rsidRDefault="00CC2CC7" w:rsidP="00CC2CC7">
      <w:pPr>
        <w:pStyle w:val="ListParagraph"/>
        <w:jc w:val="both"/>
        <w:rPr>
          <w:rFonts w:ascii="Arial" w:hAnsi="Arial" w:cs="Arial"/>
          <w:b/>
          <w:i/>
          <w:sz w:val="20"/>
          <w:szCs w:val="20"/>
        </w:rPr>
      </w:pPr>
      <w:r w:rsidRPr="008A6D6F">
        <w:rPr>
          <w:rFonts w:ascii="Arial" w:hAnsi="Arial" w:cs="Arial"/>
          <w:b/>
          <w:i/>
          <w:sz w:val="20"/>
          <w:szCs w:val="20"/>
        </w:rPr>
        <w:t>Adoptée/</w:t>
      </w:r>
      <w:proofErr w:type="spellStart"/>
      <w:r w:rsidRPr="008A6D6F">
        <w:rPr>
          <w:rFonts w:ascii="Arial" w:hAnsi="Arial" w:cs="Arial"/>
          <w:b/>
          <w:i/>
          <w:sz w:val="20"/>
          <w:szCs w:val="20"/>
        </w:rPr>
        <w:t>Carried</w:t>
      </w:r>
      <w:proofErr w:type="spellEnd"/>
    </w:p>
    <w:p w:rsidR="00CC2CC7" w:rsidRDefault="00CC2CC7" w:rsidP="00EA021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162905" w:rsidRDefault="00162905" w:rsidP="00162905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3791C">
        <w:rPr>
          <w:rFonts w:cs="Arial"/>
          <w:b/>
          <w:color w:val="0070C0"/>
          <w:sz w:val="24"/>
          <w:szCs w:val="24"/>
        </w:rPr>
        <w:t>→</w:t>
      </w:r>
      <w:r w:rsidRPr="0013791C">
        <w:rPr>
          <w:rFonts w:ascii="Arial" w:hAnsi="Arial" w:cs="Arial"/>
          <w:sz w:val="20"/>
          <w:szCs w:val="20"/>
        </w:rPr>
        <w:t>●</w:t>
      </w:r>
      <w:r w:rsidRPr="0013791C">
        <w:rPr>
          <w:rFonts w:ascii="Arial" w:hAnsi="Arial" w:cs="Arial"/>
          <w:b/>
          <w:sz w:val="20"/>
          <w:szCs w:val="20"/>
        </w:rPr>
        <w:t>Résolution / Motion 1</w:t>
      </w:r>
      <w:r w:rsidR="00B91A56" w:rsidRPr="0013791C">
        <w:rPr>
          <w:rFonts w:ascii="Arial" w:hAnsi="Arial" w:cs="Arial"/>
          <w:b/>
          <w:sz w:val="20"/>
          <w:szCs w:val="20"/>
        </w:rPr>
        <w:t>8</w:t>
      </w:r>
      <w:r w:rsidRPr="0013791C">
        <w:rPr>
          <w:rFonts w:ascii="Arial" w:hAnsi="Arial" w:cs="Arial"/>
          <w:b/>
          <w:sz w:val="20"/>
          <w:szCs w:val="20"/>
        </w:rPr>
        <w:t>-0</w:t>
      </w:r>
      <w:r w:rsidR="00E77BFE" w:rsidRPr="0013791C">
        <w:rPr>
          <w:rFonts w:ascii="Arial" w:hAnsi="Arial" w:cs="Arial"/>
          <w:b/>
          <w:sz w:val="20"/>
          <w:szCs w:val="20"/>
        </w:rPr>
        <w:t>1</w:t>
      </w:r>
      <w:r w:rsidRPr="0013791C">
        <w:rPr>
          <w:rFonts w:ascii="Arial" w:hAnsi="Arial" w:cs="Arial"/>
          <w:b/>
          <w:sz w:val="20"/>
          <w:szCs w:val="20"/>
        </w:rPr>
        <w:t xml:space="preserve">-RB  </w:t>
      </w:r>
      <w:r w:rsidR="000A0B57">
        <w:rPr>
          <w:rFonts w:ascii="Arial" w:hAnsi="Arial" w:cs="Arial"/>
          <w:b/>
          <w:sz w:val="20"/>
          <w:szCs w:val="20"/>
        </w:rPr>
        <w:t xml:space="preserve"> </w:t>
      </w:r>
      <w:r w:rsidRPr="004C4E4A">
        <w:rPr>
          <w:rFonts w:ascii="Arial" w:hAnsi="Arial" w:cs="Arial"/>
          <w:sz w:val="20"/>
          <w:szCs w:val="20"/>
        </w:rPr>
        <w:t>(50+1)</w:t>
      </w:r>
    </w:p>
    <w:p w:rsidR="00421486" w:rsidRPr="0013791C" w:rsidRDefault="00421486" w:rsidP="00421486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3791C">
        <w:rPr>
          <w:rFonts w:ascii="Arial" w:hAnsi="Arial" w:cs="Arial"/>
          <w:sz w:val="20"/>
          <w:szCs w:val="20"/>
        </w:rPr>
        <w:t xml:space="preserve">Proposée par / </w:t>
      </w:r>
      <w:proofErr w:type="spellStart"/>
      <w:r w:rsidRPr="0013791C">
        <w:rPr>
          <w:rFonts w:ascii="Arial" w:hAnsi="Arial" w:cs="Arial"/>
          <w:sz w:val="20"/>
          <w:szCs w:val="20"/>
        </w:rPr>
        <w:t>Moved</w:t>
      </w:r>
      <w:proofErr w:type="spellEnd"/>
      <w:r w:rsidRPr="0013791C">
        <w:rPr>
          <w:rFonts w:ascii="Arial" w:hAnsi="Arial" w:cs="Arial"/>
          <w:sz w:val="20"/>
          <w:szCs w:val="20"/>
        </w:rPr>
        <w:t xml:space="preserve"> by: </w:t>
      </w:r>
      <w:r w:rsidR="006A44F4">
        <w:rPr>
          <w:rFonts w:ascii="Arial" w:hAnsi="Arial" w:cs="Arial"/>
          <w:sz w:val="20"/>
          <w:szCs w:val="20"/>
        </w:rPr>
        <w:t>D. Bélanger-Brisson</w:t>
      </w:r>
      <w:r w:rsidR="006A44F4" w:rsidRPr="0013791C">
        <w:rPr>
          <w:rFonts w:ascii="Arial" w:hAnsi="Arial" w:cs="Arial"/>
          <w:sz w:val="20"/>
          <w:szCs w:val="20"/>
        </w:rPr>
        <w:t xml:space="preserve"> </w:t>
      </w:r>
    </w:p>
    <w:p w:rsidR="00421486" w:rsidRPr="0013791C" w:rsidRDefault="00421486" w:rsidP="00421486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4C4E4A">
        <w:rPr>
          <w:rFonts w:ascii="Arial" w:hAnsi="Arial" w:cs="Arial"/>
          <w:sz w:val="20"/>
          <w:szCs w:val="20"/>
        </w:rPr>
        <w:t xml:space="preserve">Appuyée par / </w:t>
      </w:r>
      <w:proofErr w:type="spellStart"/>
      <w:r w:rsidRPr="004C4E4A">
        <w:rPr>
          <w:rFonts w:ascii="Arial" w:hAnsi="Arial" w:cs="Arial"/>
          <w:sz w:val="20"/>
          <w:szCs w:val="20"/>
        </w:rPr>
        <w:t>Seconded</w:t>
      </w:r>
      <w:proofErr w:type="spellEnd"/>
      <w:r w:rsidRPr="004C4E4A">
        <w:rPr>
          <w:rFonts w:ascii="Arial" w:hAnsi="Arial" w:cs="Arial"/>
          <w:sz w:val="20"/>
          <w:szCs w:val="20"/>
        </w:rPr>
        <w:t xml:space="preserve"> by: </w:t>
      </w:r>
      <w:r w:rsidR="006A44F4" w:rsidRPr="0013791C">
        <w:rPr>
          <w:rFonts w:ascii="Arial" w:hAnsi="Arial" w:cs="Arial"/>
          <w:sz w:val="20"/>
          <w:szCs w:val="20"/>
        </w:rPr>
        <w:t xml:space="preserve">J. </w:t>
      </w:r>
      <w:proofErr w:type="spellStart"/>
      <w:r w:rsidR="006A44F4" w:rsidRPr="0013791C">
        <w:rPr>
          <w:rFonts w:ascii="Arial" w:hAnsi="Arial" w:cs="Arial"/>
          <w:sz w:val="20"/>
          <w:szCs w:val="20"/>
        </w:rPr>
        <w:t>Degan</w:t>
      </w:r>
      <w:proofErr w:type="spellEnd"/>
    </w:p>
    <w:p w:rsidR="006A44F4" w:rsidRPr="0013791C" w:rsidRDefault="006A44F4" w:rsidP="0042148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A44F4" w:rsidRPr="00496E52" w:rsidRDefault="00E77BFE" w:rsidP="00564112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Règlement </w:t>
      </w:r>
      <w:r w:rsidR="00B91A56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: </w:t>
      </w:r>
      <w:r w:rsidR="00B91A56">
        <w:rPr>
          <w:rFonts w:ascii="Arial" w:hAnsi="Arial" w:cs="Arial"/>
          <w:i/>
          <w:sz w:val="20"/>
          <w:szCs w:val="20"/>
        </w:rPr>
        <w:t xml:space="preserve">Réunions du </w:t>
      </w:r>
      <w:r w:rsidR="00B91A56" w:rsidRPr="00A84479">
        <w:rPr>
          <w:rFonts w:ascii="Arial" w:hAnsi="Arial" w:cs="Arial"/>
          <w:i/>
          <w:sz w:val="20"/>
          <w:szCs w:val="20"/>
        </w:rPr>
        <w:t>Co</w:t>
      </w:r>
      <w:r w:rsidR="00B91A56">
        <w:rPr>
          <w:rFonts w:ascii="Arial" w:hAnsi="Arial" w:cs="Arial"/>
          <w:i/>
          <w:sz w:val="20"/>
          <w:szCs w:val="20"/>
        </w:rPr>
        <w:t xml:space="preserve">mité exécutif </w:t>
      </w:r>
      <w:r w:rsidR="00564112" w:rsidRPr="00496E52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="00564112" w:rsidRPr="00496E52">
        <w:rPr>
          <w:rFonts w:ascii="Arial" w:hAnsi="Arial" w:cs="Arial"/>
          <w:i/>
          <w:sz w:val="20"/>
          <w:szCs w:val="20"/>
        </w:rPr>
        <w:t>Bylaw</w:t>
      </w:r>
      <w:proofErr w:type="spellEnd"/>
      <w:r w:rsidR="00564112" w:rsidRPr="00496E52">
        <w:rPr>
          <w:rFonts w:ascii="Arial" w:hAnsi="Arial" w:cs="Arial"/>
          <w:i/>
          <w:sz w:val="20"/>
          <w:szCs w:val="20"/>
        </w:rPr>
        <w:t xml:space="preserve"> </w:t>
      </w:r>
      <w:r w:rsidR="00B91A56">
        <w:rPr>
          <w:rFonts w:ascii="Arial" w:hAnsi="Arial" w:cs="Arial"/>
          <w:i/>
          <w:sz w:val="20"/>
          <w:szCs w:val="20"/>
        </w:rPr>
        <w:t>4</w:t>
      </w:r>
      <w:r w:rsidR="00564112" w:rsidRPr="00496E52">
        <w:rPr>
          <w:rFonts w:ascii="Arial" w:hAnsi="Arial" w:cs="Arial"/>
          <w:i/>
          <w:sz w:val="20"/>
          <w:szCs w:val="20"/>
        </w:rPr>
        <w:t xml:space="preserve"> : </w:t>
      </w:r>
      <w:r w:rsidR="00B91A56">
        <w:rPr>
          <w:rFonts w:ascii="Arial" w:hAnsi="Arial" w:cs="Arial"/>
          <w:i/>
          <w:sz w:val="20"/>
          <w:szCs w:val="20"/>
        </w:rPr>
        <w:t xml:space="preserve">Meetings of the </w:t>
      </w:r>
      <w:r w:rsidR="00B91A56" w:rsidRPr="00A84479">
        <w:rPr>
          <w:rFonts w:ascii="Arial" w:hAnsi="Arial" w:cs="Arial"/>
          <w:i/>
          <w:sz w:val="20"/>
          <w:szCs w:val="20"/>
        </w:rPr>
        <w:t xml:space="preserve">Executive </w:t>
      </w:r>
      <w:proofErr w:type="spellStart"/>
      <w:r w:rsidR="00B91A56" w:rsidRPr="00A84479">
        <w:rPr>
          <w:rFonts w:ascii="Arial" w:hAnsi="Arial" w:cs="Arial"/>
          <w:i/>
          <w:sz w:val="20"/>
          <w:szCs w:val="20"/>
        </w:rPr>
        <w:t>Committee</w:t>
      </w:r>
      <w:proofErr w:type="spellEnd"/>
    </w:p>
    <w:p w:rsidR="00564112" w:rsidRDefault="00564112" w:rsidP="005641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3857B3" w:rsidRPr="00866DBB" w:rsidRDefault="003857B3" w:rsidP="003857B3">
      <w:pPr>
        <w:pStyle w:val="ListParagraph"/>
        <w:jc w:val="both"/>
        <w:rPr>
          <w:rFonts w:ascii="Arial" w:hAnsi="Arial" w:cs="Arial"/>
          <w:b/>
          <w:i/>
          <w:sz w:val="20"/>
          <w:szCs w:val="20"/>
        </w:rPr>
      </w:pPr>
      <w:r w:rsidRPr="00866DBB">
        <w:rPr>
          <w:rFonts w:ascii="Arial" w:hAnsi="Arial" w:cs="Arial"/>
          <w:b/>
          <w:i/>
          <w:sz w:val="20"/>
          <w:szCs w:val="20"/>
        </w:rPr>
        <w:t>Adoptée/</w:t>
      </w:r>
      <w:proofErr w:type="spellStart"/>
      <w:r w:rsidRPr="00866DBB">
        <w:rPr>
          <w:rFonts w:ascii="Arial" w:hAnsi="Arial" w:cs="Arial"/>
          <w:b/>
          <w:i/>
          <w:sz w:val="20"/>
          <w:szCs w:val="20"/>
        </w:rPr>
        <w:t>Carried</w:t>
      </w:r>
      <w:proofErr w:type="spellEnd"/>
    </w:p>
    <w:p w:rsidR="00AD3F7F" w:rsidRDefault="00AD3F7F" w:rsidP="0056411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D67B7" w:rsidRDefault="007D67B7" w:rsidP="007D67B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A1E7E">
        <w:rPr>
          <w:rFonts w:cs="Arial"/>
          <w:b/>
          <w:color w:val="0070C0"/>
          <w:sz w:val="24"/>
          <w:szCs w:val="24"/>
        </w:rPr>
        <w:t>→</w:t>
      </w:r>
      <w:r>
        <w:rPr>
          <w:rFonts w:ascii="Arial" w:hAnsi="Arial" w:cs="Arial"/>
          <w:sz w:val="20"/>
          <w:szCs w:val="20"/>
        </w:rPr>
        <w:t>●</w:t>
      </w:r>
      <w:r w:rsidRPr="00126CB3">
        <w:rPr>
          <w:rFonts w:ascii="Arial" w:hAnsi="Arial" w:cs="Arial"/>
          <w:b/>
          <w:sz w:val="20"/>
          <w:szCs w:val="20"/>
        </w:rPr>
        <w:t>Résolution / Motion 1</w:t>
      </w:r>
      <w:r w:rsidR="00B91A56">
        <w:rPr>
          <w:rFonts w:ascii="Arial" w:hAnsi="Arial" w:cs="Arial"/>
          <w:b/>
          <w:sz w:val="20"/>
          <w:szCs w:val="20"/>
        </w:rPr>
        <w:t>8</w:t>
      </w:r>
      <w:r w:rsidRPr="00126CB3">
        <w:rPr>
          <w:rFonts w:ascii="Arial" w:hAnsi="Arial" w:cs="Arial"/>
          <w:b/>
          <w:sz w:val="20"/>
          <w:szCs w:val="20"/>
        </w:rPr>
        <w:t>-0</w:t>
      </w:r>
      <w:r w:rsidR="00D415E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-RB  </w:t>
      </w:r>
      <w:r w:rsidR="000A0B57">
        <w:rPr>
          <w:rFonts w:ascii="Arial" w:hAnsi="Arial" w:cs="Arial"/>
          <w:b/>
          <w:sz w:val="20"/>
          <w:szCs w:val="20"/>
        </w:rPr>
        <w:t xml:space="preserve"> </w:t>
      </w:r>
      <w:r w:rsidRPr="004C4E4A">
        <w:rPr>
          <w:rFonts w:ascii="Arial" w:hAnsi="Arial" w:cs="Arial"/>
          <w:sz w:val="20"/>
          <w:szCs w:val="20"/>
        </w:rPr>
        <w:t>(50+1)</w:t>
      </w:r>
    </w:p>
    <w:p w:rsidR="007D67B7" w:rsidRPr="008A6D6F" w:rsidRDefault="007D67B7" w:rsidP="007D67B7">
      <w:pPr>
        <w:pStyle w:val="ListParagraph"/>
        <w:jc w:val="both"/>
        <w:rPr>
          <w:rFonts w:ascii="Arial" w:hAnsi="Arial" w:cs="Arial"/>
          <w:sz w:val="20"/>
          <w:szCs w:val="20"/>
          <w:lang w:val="en-CA"/>
        </w:rPr>
      </w:pPr>
      <w:proofErr w:type="spellStart"/>
      <w:r w:rsidRPr="008A6D6F">
        <w:rPr>
          <w:rFonts w:ascii="Arial" w:hAnsi="Arial" w:cs="Arial"/>
          <w:sz w:val="20"/>
          <w:szCs w:val="20"/>
          <w:lang w:val="en-CA"/>
        </w:rPr>
        <w:t>Proposée</w:t>
      </w:r>
      <w:proofErr w:type="spellEnd"/>
      <w:r w:rsidRPr="008A6D6F">
        <w:rPr>
          <w:rFonts w:ascii="Arial" w:hAnsi="Arial" w:cs="Arial"/>
          <w:sz w:val="20"/>
          <w:szCs w:val="20"/>
          <w:lang w:val="en-CA"/>
        </w:rPr>
        <w:t xml:space="preserve"> par / Moved by: </w:t>
      </w:r>
      <w:r w:rsidR="00D415ED" w:rsidRPr="000E4B9B">
        <w:rPr>
          <w:rFonts w:ascii="Arial" w:hAnsi="Arial" w:cs="Arial"/>
          <w:sz w:val="20"/>
          <w:szCs w:val="20"/>
          <w:lang w:val="en-US"/>
        </w:rPr>
        <w:t xml:space="preserve">J. </w:t>
      </w:r>
      <w:proofErr w:type="spellStart"/>
      <w:r w:rsidR="00D415ED" w:rsidRPr="000E4B9B">
        <w:rPr>
          <w:rFonts w:ascii="Arial" w:hAnsi="Arial" w:cs="Arial"/>
          <w:sz w:val="20"/>
          <w:szCs w:val="20"/>
          <w:lang w:val="en-US"/>
        </w:rPr>
        <w:t>Degan</w:t>
      </w:r>
      <w:proofErr w:type="spellEnd"/>
    </w:p>
    <w:p w:rsidR="007D67B7" w:rsidRPr="0013791C" w:rsidRDefault="007D67B7" w:rsidP="007D67B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4C4E4A">
        <w:rPr>
          <w:rFonts w:ascii="Arial" w:hAnsi="Arial" w:cs="Arial"/>
          <w:sz w:val="20"/>
          <w:szCs w:val="20"/>
        </w:rPr>
        <w:t xml:space="preserve">Appuyée par / </w:t>
      </w:r>
      <w:proofErr w:type="spellStart"/>
      <w:r w:rsidRPr="004C4E4A">
        <w:rPr>
          <w:rFonts w:ascii="Arial" w:hAnsi="Arial" w:cs="Arial"/>
          <w:sz w:val="20"/>
          <w:szCs w:val="20"/>
        </w:rPr>
        <w:t>Seconded</w:t>
      </w:r>
      <w:proofErr w:type="spellEnd"/>
      <w:r w:rsidRPr="004C4E4A">
        <w:rPr>
          <w:rFonts w:ascii="Arial" w:hAnsi="Arial" w:cs="Arial"/>
          <w:sz w:val="20"/>
          <w:szCs w:val="20"/>
        </w:rPr>
        <w:t xml:space="preserve"> by: </w:t>
      </w:r>
      <w:r w:rsidR="00D415ED">
        <w:rPr>
          <w:rFonts w:ascii="Arial" w:hAnsi="Arial" w:cs="Arial"/>
          <w:sz w:val="20"/>
          <w:szCs w:val="20"/>
        </w:rPr>
        <w:t>D. Bélanger-Brisson</w:t>
      </w:r>
    </w:p>
    <w:p w:rsidR="007D67B7" w:rsidRPr="0013791C" w:rsidRDefault="007D67B7" w:rsidP="007D67B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D67B7" w:rsidRPr="007D67B7" w:rsidRDefault="007D67B7" w:rsidP="007D67B7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  <w:r w:rsidRPr="007D67B7">
        <w:rPr>
          <w:rFonts w:ascii="Arial" w:hAnsi="Arial" w:cs="Arial"/>
          <w:i/>
          <w:sz w:val="20"/>
          <w:szCs w:val="20"/>
        </w:rPr>
        <w:t xml:space="preserve">Règlement </w:t>
      </w:r>
      <w:r w:rsidR="00B91A56">
        <w:rPr>
          <w:rFonts w:ascii="Arial" w:hAnsi="Arial" w:cs="Arial"/>
          <w:i/>
          <w:sz w:val="20"/>
          <w:szCs w:val="20"/>
        </w:rPr>
        <w:t>9</w:t>
      </w:r>
      <w:r w:rsidRPr="007D67B7">
        <w:rPr>
          <w:rFonts w:ascii="Arial" w:hAnsi="Arial" w:cs="Arial"/>
          <w:i/>
          <w:sz w:val="20"/>
          <w:szCs w:val="20"/>
        </w:rPr>
        <w:t xml:space="preserve"> : </w:t>
      </w:r>
      <w:r w:rsidR="00B91A56">
        <w:rPr>
          <w:rFonts w:ascii="Arial" w:hAnsi="Arial" w:cs="Arial"/>
          <w:i/>
          <w:sz w:val="20"/>
          <w:szCs w:val="20"/>
        </w:rPr>
        <w:t>Finances</w:t>
      </w:r>
      <w:r w:rsidR="007830AC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="004F57C9">
        <w:rPr>
          <w:rFonts w:ascii="Arial" w:hAnsi="Arial" w:cs="Arial"/>
          <w:i/>
          <w:sz w:val="20"/>
          <w:szCs w:val="20"/>
        </w:rPr>
        <w:t>Bylaw</w:t>
      </w:r>
      <w:proofErr w:type="spellEnd"/>
      <w:r w:rsidR="004F57C9">
        <w:rPr>
          <w:rFonts w:ascii="Arial" w:hAnsi="Arial" w:cs="Arial"/>
          <w:i/>
          <w:sz w:val="20"/>
          <w:szCs w:val="20"/>
        </w:rPr>
        <w:t xml:space="preserve"> </w:t>
      </w:r>
      <w:r w:rsidR="00B91A56">
        <w:rPr>
          <w:rFonts w:ascii="Arial" w:hAnsi="Arial" w:cs="Arial"/>
          <w:i/>
          <w:sz w:val="20"/>
          <w:szCs w:val="20"/>
        </w:rPr>
        <w:t>9</w:t>
      </w:r>
      <w:r w:rsidRPr="007D67B7">
        <w:rPr>
          <w:rFonts w:ascii="Arial" w:hAnsi="Arial" w:cs="Arial"/>
          <w:i/>
          <w:sz w:val="20"/>
          <w:szCs w:val="20"/>
        </w:rPr>
        <w:t xml:space="preserve">: </w:t>
      </w:r>
      <w:r w:rsidR="00B91A56">
        <w:rPr>
          <w:rFonts w:ascii="Arial" w:hAnsi="Arial" w:cs="Arial"/>
          <w:i/>
          <w:sz w:val="20"/>
          <w:szCs w:val="20"/>
        </w:rPr>
        <w:t>Finance</w:t>
      </w:r>
      <w:r w:rsidR="004F57C9">
        <w:rPr>
          <w:rFonts w:ascii="Arial" w:hAnsi="Arial" w:cs="Arial"/>
          <w:i/>
          <w:sz w:val="20"/>
          <w:szCs w:val="20"/>
        </w:rPr>
        <w:t>s</w:t>
      </w:r>
    </w:p>
    <w:p w:rsidR="007D67B7" w:rsidRDefault="007D67B7" w:rsidP="007D67B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D67B7" w:rsidRDefault="007D67B7" w:rsidP="007D67B7">
      <w:pPr>
        <w:pStyle w:val="ListParagraph"/>
        <w:jc w:val="both"/>
        <w:rPr>
          <w:rFonts w:ascii="Arial" w:hAnsi="Arial" w:cs="Arial"/>
          <w:b/>
          <w:i/>
          <w:sz w:val="20"/>
          <w:szCs w:val="20"/>
        </w:rPr>
      </w:pPr>
      <w:r w:rsidRPr="00866DBB">
        <w:rPr>
          <w:rFonts w:ascii="Arial" w:hAnsi="Arial" w:cs="Arial"/>
          <w:b/>
          <w:i/>
          <w:sz w:val="20"/>
          <w:szCs w:val="20"/>
        </w:rPr>
        <w:t>Adoptée/</w:t>
      </w:r>
      <w:proofErr w:type="spellStart"/>
      <w:r w:rsidRPr="00866DBB">
        <w:rPr>
          <w:rFonts w:ascii="Arial" w:hAnsi="Arial" w:cs="Arial"/>
          <w:b/>
          <w:i/>
          <w:sz w:val="20"/>
          <w:szCs w:val="20"/>
        </w:rPr>
        <w:t>Carried</w:t>
      </w:r>
      <w:proofErr w:type="spellEnd"/>
    </w:p>
    <w:p w:rsidR="00B91A56" w:rsidRPr="00866DBB" w:rsidRDefault="00B91A56" w:rsidP="007D67B7">
      <w:pPr>
        <w:pStyle w:val="ListParagraph"/>
        <w:jc w:val="both"/>
        <w:rPr>
          <w:rFonts w:ascii="Arial" w:hAnsi="Arial" w:cs="Arial"/>
          <w:b/>
          <w:i/>
          <w:sz w:val="20"/>
          <w:szCs w:val="20"/>
        </w:rPr>
      </w:pPr>
    </w:p>
    <w:p w:rsidR="004F57C9" w:rsidRDefault="004F57C9" w:rsidP="004F57C9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A1E7E">
        <w:rPr>
          <w:rFonts w:cs="Arial"/>
          <w:b/>
          <w:color w:val="0070C0"/>
          <w:sz w:val="24"/>
          <w:szCs w:val="24"/>
        </w:rPr>
        <w:t>→</w:t>
      </w:r>
      <w:r>
        <w:rPr>
          <w:rFonts w:ascii="Arial" w:hAnsi="Arial" w:cs="Arial"/>
          <w:sz w:val="20"/>
          <w:szCs w:val="20"/>
        </w:rPr>
        <w:t>●</w:t>
      </w:r>
      <w:r w:rsidRPr="00126CB3">
        <w:rPr>
          <w:rFonts w:ascii="Arial" w:hAnsi="Arial" w:cs="Arial"/>
          <w:b/>
          <w:sz w:val="20"/>
          <w:szCs w:val="20"/>
        </w:rPr>
        <w:t>Résolution / Motion 1</w:t>
      </w:r>
      <w:r w:rsidR="00A01F65">
        <w:rPr>
          <w:rFonts w:ascii="Arial" w:hAnsi="Arial" w:cs="Arial"/>
          <w:b/>
          <w:sz w:val="20"/>
          <w:szCs w:val="20"/>
        </w:rPr>
        <w:t>8</w:t>
      </w:r>
      <w:r w:rsidRPr="00126CB3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 xml:space="preserve">3-RB  </w:t>
      </w:r>
      <w:r w:rsidR="000A0B57">
        <w:rPr>
          <w:rFonts w:ascii="Arial" w:hAnsi="Arial" w:cs="Arial"/>
          <w:b/>
          <w:sz w:val="20"/>
          <w:szCs w:val="20"/>
        </w:rPr>
        <w:t xml:space="preserve"> </w:t>
      </w:r>
      <w:r w:rsidRPr="004C4E4A">
        <w:rPr>
          <w:rFonts w:ascii="Arial" w:hAnsi="Arial" w:cs="Arial"/>
          <w:sz w:val="20"/>
          <w:szCs w:val="20"/>
        </w:rPr>
        <w:t>(50+1)</w:t>
      </w:r>
    </w:p>
    <w:p w:rsidR="004F57C9" w:rsidRPr="0013791C" w:rsidRDefault="004F57C9" w:rsidP="004F57C9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3791C">
        <w:rPr>
          <w:rFonts w:ascii="Arial" w:hAnsi="Arial" w:cs="Arial"/>
          <w:sz w:val="20"/>
          <w:szCs w:val="20"/>
        </w:rPr>
        <w:t xml:space="preserve">Proposée par / </w:t>
      </w:r>
      <w:proofErr w:type="spellStart"/>
      <w:r w:rsidRPr="0013791C">
        <w:rPr>
          <w:rFonts w:ascii="Arial" w:hAnsi="Arial" w:cs="Arial"/>
          <w:sz w:val="20"/>
          <w:szCs w:val="20"/>
        </w:rPr>
        <w:t>Moved</w:t>
      </w:r>
      <w:proofErr w:type="spellEnd"/>
      <w:r w:rsidRPr="0013791C">
        <w:rPr>
          <w:rFonts w:ascii="Arial" w:hAnsi="Arial" w:cs="Arial"/>
          <w:sz w:val="20"/>
          <w:szCs w:val="20"/>
        </w:rPr>
        <w:t xml:space="preserve"> by: J. </w:t>
      </w:r>
      <w:proofErr w:type="spellStart"/>
      <w:r w:rsidRPr="0013791C">
        <w:rPr>
          <w:rFonts w:ascii="Arial" w:hAnsi="Arial" w:cs="Arial"/>
          <w:sz w:val="20"/>
          <w:szCs w:val="20"/>
        </w:rPr>
        <w:t>Degan</w:t>
      </w:r>
      <w:proofErr w:type="spellEnd"/>
    </w:p>
    <w:p w:rsidR="004F57C9" w:rsidRPr="0013791C" w:rsidRDefault="004F57C9" w:rsidP="004F57C9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4C4E4A">
        <w:rPr>
          <w:rFonts w:ascii="Arial" w:hAnsi="Arial" w:cs="Arial"/>
          <w:sz w:val="20"/>
          <w:szCs w:val="20"/>
        </w:rPr>
        <w:t xml:space="preserve">Appuyée par / </w:t>
      </w:r>
      <w:proofErr w:type="spellStart"/>
      <w:r w:rsidRPr="004C4E4A">
        <w:rPr>
          <w:rFonts w:ascii="Arial" w:hAnsi="Arial" w:cs="Arial"/>
          <w:sz w:val="20"/>
          <w:szCs w:val="20"/>
        </w:rPr>
        <w:t>Seconded</w:t>
      </w:r>
      <w:proofErr w:type="spellEnd"/>
      <w:r w:rsidRPr="004C4E4A">
        <w:rPr>
          <w:rFonts w:ascii="Arial" w:hAnsi="Arial" w:cs="Arial"/>
          <w:sz w:val="20"/>
          <w:szCs w:val="20"/>
        </w:rPr>
        <w:t xml:space="preserve"> by: </w:t>
      </w:r>
      <w:r>
        <w:rPr>
          <w:rFonts w:ascii="Arial" w:hAnsi="Arial" w:cs="Arial"/>
          <w:sz w:val="20"/>
          <w:szCs w:val="20"/>
        </w:rPr>
        <w:t>D. Bélanger-Brisson</w:t>
      </w:r>
    </w:p>
    <w:p w:rsidR="004F57C9" w:rsidRPr="0013791C" w:rsidRDefault="004F57C9" w:rsidP="004F57C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F57C9" w:rsidRPr="007D67B7" w:rsidRDefault="004F57C9" w:rsidP="004F57C9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  <w:r w:rsidRPr="007D67B7">
        <w:rPr>
          <w:rFonts w:ascii="Arial" w:hAnsi="Arial" w:cs="Arial"/>
          <w:i/>
          <w:sz w:val="20"/>
          <w:szCs w:val="20"/>
        </w:rPr>
        <w:t xml:space="preserve">Règlement </w:t>
      </w:r>
      <w:r>
        <w:rPr>
          <w:rFonts w:ascii="Arial" w:hAnsi="Arial" w:cs="Arial"/>
          <w:i/>
          <w:sz w:val="20"/>
          <w:szCs w:val="20"/>
        </w:rPr>
        <w:t>2</w:t>
      </w:r>
      <w:r w:rsidRPr="007D67B7">
        <w:rPr>
          <w:rFonts w:ascii="Arial" w:hAnsi="Arial" w:cs="Arial"/>
          <w:i/>
          <w:sz w:val="20"/>
          <w:szCs w:val="20"/>
        </w:rPr>
        <w:t xml:space="preserve"> : </w:t>
      </w:r>
      <w:r>
        <w:rPr>
          <w:rFonts w:ascii="Arial" w:hAnsi="Arial" w:cs="Arial"/>
          <w:i/>
          <w:sz w:val="20"/>
          <w:szCs w:val="20"/>
        </w:rPr>
        <w:t>Élections</w:t>
      </w:r>
      <w:r w:rsidR="002976F4">
        <w:rPr>
          <w:rFonts w:ascii="Arial" w:hAnsi="Arial" w:cs="Arial"/>
          <w:i/>
          <w:sz w:val="20"/>
          <w:szCs w:val="20"/>
        </w:rPr>
        <w:t xml:space="preserve"> </w:t>
      </w:r>
      <w:r w:rsidR="00A01F65">
        <w:rPr>
          <w:rFonts w:ascii="Arial" w:hAnsi="Arial" w:cs="Arial"/>
          <w:i/>
          <w:sz w:val="20"/>
          <w:szCs w:val="20"/>
        </w:rPr>
        <w:t xml:space="preserve">– Comité de négociations </w:t>
      </w:r>
      <w:r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>
        <w:rPr>
          <w:rFonts w:ascii="Arial" w:hAnsi="Arial" w:cs="Arial"/>
          <w:i/>
          <w:sz w:val="20"/>
          <w:szCs w:val="20"/>
        </w:rPr>
        <w:t>Bylaw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2</w:t>
      </w:r>
      <w:r w:rsidRPr="007D67B7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7D67B7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lections</w:t>
      </w:r>
      <w:proofErr w:type="spellEnd"/>
      <w:r w:rsidR="002976F4">
        <w:rPr>
          <w:rFonts w:ascii="Arial" w:hAnsi="Arial" w:cs="Arial"/>
          <w:i/>
          <w:sz w:val="20"/>
          <w:szCs w:val="20"/>
        </w:rPr>
        <w:t xml:space="preserve"> </w:t>
      </w:r>
      <w:r w:rsidR="00A01F65">
        <w:rPr>
          <w:rFonts w:ascii="Arial" w:hAnsi="Arial" w:cs="Arial"/>
          <w:i/>
          <w:sz w:val="20"/>
          <w:szCs w:val="20"/>
        </w:rPr>
        <w:t>–</w:t>
      </w:r>
      <w:r w:rsidR="002976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01F65">
        <w:rPr>
          <w:rFonts w:ascii="Arial" w:hAnsi="Arial" w:cs="Arial"/>
          <w:i/>
          <w:sz w:val="20"/>
          <w:szCs w:val="20"/>
        </w:rPr>
        <w:t>Bargaining</w:t>
      </w:r>
      <w:proofErr w:type="spellEnd"/>
      <w:r w:rsidR="00A01F6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01F65">
        <w:rPr>
          <w:rFonts w:ascii="Arial" w:hAnsi="Arial" w:cs="Arial"/>
          <w:i/>
          <w:sz w:val="20"/>
          <w:szCs w:val="20"/>
        </w:rPr>
        <w:t>Committee</w:t>
      </w:r>
      <w:proofErr w:type="spellEnd"/>
    </w:p>
    <w:p w:rsidR="004F57C9" w:rsidRDefault="004F57C9" w:rsidP="004F57C9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F57C9" w:rsidRPr="00866DBB" w:rsidRDefault="004F57C9" w:rsidP="004F57C9">
      <w:pPr>
        <w:pStyle w:val="ListParagraph"/>
        <w:jc w:val="both"/>
        <w:rPr>
          <w:rFonts w:ascii="Arial" w:hAnsi="Arial" w:cs="Arial"/>
          <w:b/>
          <w:i/>
          <w:sz w:val="20"/>
          <w:szCs w:val="20"/>
        </w:rPr>
      </w:pPr>
      <w:r w:rsidRPr="00866DBB">
        <w:rPr>
          <w:rFonts w:ascii="Arial" w:hAnsi="Arial" w:cs="Arial"/>
          <w:b/>
          <w:i/>
          <w:sz w:val="20"/>
          <w:szCs w:val="20"/>
        </w:rPr>
        <w:t>Adoptée/</w:t>
      </w:r>
      <w:proofErr w:type="spellStart"/>
      <w:r w:rsidRPr="00866DBB">
        <w:rPr>
          <w:rFonts w:ascii="Arial" w:hAnsi="Arial" w:cs="Arial"/>
          <w:b/>
          <w:i/>
          <w:sz w:val="20"/>
          <w:szCs w:val="20"/>
        </w:rPr>
        <w:t>Carried</w:t>
      </w:r>
      <w:proofErr w:type="spellEnd"/>
    </w:p>
    <w:p w:rsidR="00AD3F7F" w:rsidRDefault="00AD3F7F" w:rsidP="003F23E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83EA3" w:rsidRDefault="00083EA3" w:rsidP="00083EA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A1E7E">
        <w:rPr>
          <w:rFonts w:cs="Arial"/>
          <w:b/>
          <w:color w:val="0070C0"/>
          <w:sz w:val="24"/>
          <w:szCs w:val="24"/>
        </w:rPr>
        <w:t>→</w:t>
      </w:r>
      <w:r>
        <w:rPr>
          <w:rFonts w:ascii="Arial" w:hAnsi="Arial" w:cs="Arial"/>
          <w:sz w:val="20"/>
          <w:szCs w:val="20"/>
        </w:rPr>
        <w:t>●</w:t>
      </w:r>
      <w:r w:rsidRPr="00126CB3">
        <w:rPr>
          <w:rFonts w:ascii="Arial" w:hAnsi="Arial" w:cs="Arial"/>
          <w:b/>
          <w:sz w:val="20"/>
          <w:szCs w:val="20"/>
        </w:rPr>
        <w:t>Résolution / Motion 1</w:t>
      </w:r>
      <w:r w:rsidR="00610335">
        <w:rPr>
          <w:rFonts w:ascii="Arial" w:hAnsi="Arial" w:cs="Arial"/>
          <w:b/>
          <w:sz w:val="20"/>
          <w:szCs w:val="20"/>
        </w:rPr>
        <w:t>8</w:t>
      </w:r>
      <w:r w:rsidRPr="00126CB3">
        <w:rPr>
          <w:rFonts w:ascii="Arial" w:hAnsi="Arial" w:cs="Arial"/>
          <w:b/>
          <w:sz w:val="20"/>
          <w:szCs w:val="20"/>
        </w:rPr>
        <w:t>-0</w:t>
      </w:r>
      <w:r>
        <w:rPr>
          <w:rFonts w:ascii="Arial" w:hAnsi="Arial" w:cs="Arial"/>
          <w:b/>
          <w:sz w:val="20"/>
          <w:szCs w:val="20"/>
        </w:rPr>
        <w:t xml:space="preserve">4-RB  </w:t>
      </w:r>
      <w:r w:rsidR="000A0B57">
        <w:rPr>
          <w:rFonts w:ascii="Arial" w:hAnsi="Arial" w:cs="Arial"/>
          <w:b/>
          <w:sz w:val="20"/>
          <w:szCs w:val="20"/>
        </w:rPr>
        <w:t xml:space="preserve"> </w:t>
      </w:r>
      <w:r w:rsidRPr="004C4E4A">
        <w:rPr>
          <w:rFonts w:ascii="Arial" w:hAnsi="Arial" w:cs="Arial"/>
          <w:sz w:val="20"/>
          <w:szCs w:val="20"/>
        </w:rPr>
        <w:t>(50+1)</w:t>
      </w:r>
    </w:p>
    <w:p w:rsidR="00083EA3" w:rsidRPr="0013791C" w:rsidRDefault="00083EA3" w:rsidP="00083EA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3791C">
        <w:rPr>
          <w:rFonts w:ascii="Arial" w:hAnsi="Arial" w:cs="Arial"/>
          <w:sz w:val="20"/>
          <w:szCs w:val="20"/>
        </w:rPr>
        <w:t xml:space="preserve">Proposée par / </w:t>
      </w:r>
      <w:proofErr w:type="spellStart"/>
      <w:r w:rsidRPr="0013791C">
        <w:rPr>
          <w:rFonts w:ascii="Arial" w:hAnsi="Arial" w:cs="Arial"/>
          <w:sz w:val="20"/>
          <w:szCs w:val="20"/>
        </w:rPr>
        <w:t>Moved</w:t>
      </w:r>
      <w:proofErr w:type="spellEnd"/>
      <w:r w:rsidRPr="0013791C">
        <w:rPr>
          <w:rFonts w:ascii="Arial" w:hAnsi="Arial" w:cs="Arial"/>
          <w:sz w:val="20"/>
          <w:szCs w:val="20"/>
        </w:rPr>
        <w:t xml:space="preserve"> by: </w:t>
      </w:r>
      <w:r>
        <w:rPr>
          <w:rFonts w:ascii="Arial" w:hAnsi="Arial" w:cs="Arial"/>
          <w:sz w:val="20"/>
          <w:szCs w:val="20"/>
        </w:rPr>
        <w:t>D. Bélanger-Brisson</w:t>
      </w:r>
      <w:r w:rsidRPr="0013791C">
        <w:rPr>
          <w:rFonts w:ascii="Arial" w:hAnsi="Arial" w:cs="Arial"/>
          <w:sz w:val="20"/>
          <w:szCs w:val="20"/>
        </w:rPr>
        <w:t xml:space="preserve"> </w:t>
      </w:r>
    </w:p>
    <w:p w:rsidR="00083EA3" w:rsidRPr="0013791C" w:rsidRDefault="00083EA3" w:rsidP="00083EA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4C4E4A">
        <w:rPr>
          <w:rFonts w:ascii="Arial" w:hAnsi="Arial" w:cs="Arial"/>
          <w:sz w:val="20"/>
          <w:szCs w:val="20"/>
        </w:rPr>
        <w:t xml:space="preserve">Appuyée par / </w:t>
      </w:r>
      <w:proofErr w:type="spellStart"/>
      <w:r w:rsidRPr="004C4E4A">
        <w:rPr>
          <w:rFonts w:ascii="Arial" w:hAnsi="Arial" w:cs="Arial"/>
          <w:sz w:val="20"/>
          <w:szCs w:val="20"/>
        </w:rPr>
        <w:t>Seconded</w:t>
      </w:r>
      <w:proofErr w:type="spellEnd"/>
      <w:r w:rsidRPr="004C4E4A">
        <w:rPr>
          <w:rFonts w:ascii="Arial" w:hAnsi="Arial" w:cs="Arial"/>
          <w:sz w:val="20"/>
          <w:szCs w:val="20"/>
        </w:rPr>
        <w:t xml:space="preserve"> by: </w:t>
      </w:r>
      <w:r w:rsidRPr="0013791C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13791C">
        <w:rPr>
          <w:rFonts w:ascii="Arial" w:hAnsi="Arial" w:cs="Arial"/>
          <w:sz w:val="20"/>
          <w:szCs w:val="20"/>
        </w:rPr>
        <w:t>Degan</w:t>
      </w:r>
      <w:proofErr w:type="spellEnd"/>
    </w:p>
    <w:p w:rsidR="00083EA3" w:rsidRPr="0013791C" w:rsidRDefault="00083EA3" w:rsidP="00083EA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10335" w:rsidRPr="007D67B7" w:rsidRDefault="00610335" w:rsidP="00610335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  <w:r w:rsidRPr="007D67B7">
        <w:rPr>
          <w:rFonts w:ascii="Arial" w:hAnsi="Arial" w:cs="Arial"/>
          <w:i/>
          <w:sz w:val="20"/>
          <w:szCs w:val="20"/>
        </w:rPr>
        <w:t xml:space="preserve">Règlement </w:t>
      </w:r>
      <w:r>
        <w:rPr>
          <w:rFonts w:ascii="Arial" w:hAnsi="Arial" w:cs="Arial"/>
          <w:i/>
          <w:sz w:val="20"/>
          <w:szCs w:val="20"/>
        </w:rPr>
        <w:t>6</w:t>
      </w:r>
      <w:r w:rsidRPr="007D67B7">
        <w:rPr>
          <w:rFonts w:ascii="Arial" w:hAnsi="Arial" w:cs="Arial"/>
          <w:i/>
          <w:sz w:val="20"/>
          <w:szCs w:val="20"/>
        </w:rPr>
        <w:t xml:space="preserve"> : </w:t>
      </w:r>
      <w:r>
        <w:rPr>
          <w:rFonts w:ascii="Arial" w:hAnsi="Arial" w:cs="Arial"/>
          <w:i/>
          <w:sz w:val="20"/>
          <w:szCs w:val="20"/>
        </w:rPr>
        <w:t xml:space="preserve">Comité de négociations / </w:t>
      </w:r>
      <w:proofErr w:type="spellStart"/>
      <w:r>
        <w:rPr>
          <w:rFonts w:ascii="Arial" w:hAnsi="Arial" w:cs="Arial"/>
          <w:i/>
          <w:sz w:val="20"/>
          <w:szCs w:val="20"/>
        </w:rPr>
        <w:t>Bylaw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6</w:t>
      </w:r>
      <w:r w:rsidRPr="007D67B7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sz w:val="20"/>
          <w:szCs w:val="20"/>
        </w:rPr>
        <w:t>Bargaining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Committee</w:t>
      </w:r>
      <w:proofErr w:type="spellEnd"/>
    </w:p>
    <w:p w:rsidR="00083EA3" w:rsidRDefault="00083EA3" w:rsidP="00083EA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83EA3" w:rsidRPr="00866DBB" w:rsidRDefault="00083EA3" w:rsidP="00083EA3">
      <w:pPr>
        <w:pStyle w:val="ListParagraph"/>
        <w:jc w:val="both"/>
        <w:rPr>
          <w:rFonts w:ascii="Arial" w:hAnsi="Arial" w:cs="Arial"/>
          <w:b/>
          <w:i/>
          <w:sz w:val="20"/>
          <w:szCs w:val="20"/>
        </w:rPr>
      </w:pPr>
      <w:r w:rsidRPr="00866DBB">
        <w:rPr>
          <w:rFonts w:ascii="Arial" w:hAnsi="Arial" w:cs="Arial"/>
          <w:b/>
          <w:i/>
          <w:sz w:val="20"/>
          <w:szCs w:val="20"/>
        </w:rPr>
        <w:t>Adoptée/</w:t>
      </w:r>
      <w:proofErr w:type="spellStart"/>
      <w:r w:rsidRPr="00866DBB">
        <w:rPr>
          <w:rFonts w:ascii="Arial" w:hAnsi="Arial" w:cs="Arial"/>
          <w:b/>
          <w:i/>
          <w:sz w:val="20"/>
          <w:szCs w:val="20"/>
        </w:rPr>
        <w:t>Carried</w:t>
      </w:r>
      <w:proofErr w:type="spellEnd"/>
    </w:p>
    <w:p w:rsidR="00C83C12" w:rsidRDefault="00C83C12" w:rsidP="003F23E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96E52" w:rsidRDefault="00496E52" w:rsidP="00496E52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A1E7E">
        <w:rPr>
          <w:rFonts w:cs="Arial"/>
          <w:b/>
          <w:color w:val="0070C0"/>
          <w:sz w:val="24"/>
          <w:szCs w:val="24"/>
        </w:rPr>
        <w:lastRenderedPageBreak/>
        <w:t>→</w:t>
      </w:r>
      <w:r>
        <w:rPr>
          <w:rFonts w:ascii="Arial" w:hAnsi="Arial" w:cs="Arial"/>
          <w:sz w:val="20"/>
          <w:szCs w:val="20"/>
        </w:rPr>
        <w:t>●</w:t>
      </w:r>
      <w:r w:rsidRPr="00126CB3">
        <w:rPr>
          <w:rFonts w:ascii="Arial" w:hAnsi="Arial" w:cs="Arial"/>
          <w:b/>
          <w:sz w:val="20"/>
          <w:szCs w:val="20"/>
        </w:rPr>
        <w:t>Résolution / Motion 1</w:t>
      </w:r>
      <w:r w:rsidR="00BB119C">
        <w:rPr>
          <w:rFonts w:ascii="Arial" w:hAnsi="Arial" w:cs="Arial"/>
          <w:b/>
          <w:sz w:val="20"/>
          <w:szCs w:val="20"/>
        </w:rPr>
        <w:t>8</w:t>
      </w:r>
      <w:r w:rsidRPr="00126CB3">
        <w:rPr>
          <w:rFonts w:ascii="Arial" w:hAnsi="Arial" w:cs="Arial"/>
          <w:b/>
          <w:sz w:val="20"/>
          <w:szCs w:val="20"/>
        </w:rPr>
        <w:t>-0</w:t>
      </w:r>
      <w:r w:rsidR="00083EA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-RB  </w:t>
      </w:r>
      <w:r w:rsidR="000A0B57">
        <w:rPr>
          <w:rFonts w:ascii="Arial" w:hAnsi="Arial" w:cs="Arial"/>
          <w:b/>
          <w:sz w:val="20"/>
          <w:szCs w:val="20"/>
        </w:rPr>
        <w:t xml:space="preserve"> </w:t>
      </w:r>
      <w:r w:rsidRPr="004C4E4A">
        <w:rPr>
          <w:rFonts w:ascii="Arial" w:hAnsi="Arial" w:cs="Arial"/>
          <w:sz w:val="20"/>
          <w:szCs w:val="20"/>
        </w:rPr>
        <w:t>(50+1)</w:t>
      </w:r>
    </w:p>
    <w:p w:rsidR="00496E52" w:rsidRPr="0013791C" w:rsidRDefault="00496E52" w:rsidP="00496E52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3791C">
        <w:rPr>
          <w:rFonts w:ascii="Arial" w:hAnsi="Arial" w:cs="Arial"/>
          <w:sz w:val="20"/>
          <w:szCs w:val="20"/>
        </w:rPr>
        <w:t xml:space="preserve">Proposée par / </w:t>
      </w:r>
      <w:proofErr w:type="spellStart"/>
      <w:r w:rsidRPr="0013791C">
        <w:rPr>
          <w:rFonts w:ascii="Arial" w:hAnsi="Arial" w:cs="Arial"/>
          <w:sz w:val="20"/>
          <w:szCs w:val="20"/>
        </w:rPr>
        <w:t>Moved</w:t>
      </w:r>
      <w:proofErr w:type="spellEnd"/>
      <w:r w:rsidRPr="0013791C">
        <w:rPr>
          <w:rFonts w:ascii="Arial" w:hAnsi="Arial" w:cs="Arial"/>
          <w:sz w:val="20"/>
          <w:szCs w:val="20"/>
        </w:rPr>
        <w:t xml:space="preserve"> by: </w:t>
      </w:r>
      <w:r w:rsidR="00BB119C" w:rsidRPr="0013791C">
        <w:rPr>
          <w:rFonts w:ascii="Arial" w:hAnsi="Arial" w:cs="Arial"/>
          <w:sz w:val="20"/>
          <w:szCs w:val="20"/>
        </w:rPr>
        <w:t xml:space="preserve">J. </w:t>
      </w:r>
      <w:proofErr w:type="spellStart"/>
      <w:r w:rsidR="00BB119C" w:rsidRPr="0013791C">
        <w:rPr>
          <w:rFonts w:ascii="Arial" w:hAnsi="Arial" w:cs="Arial"/>
          <w:sz w:val="20"/>
          <w:szCs w:val="20"/>
        </w:rPr>
        <w:t>Degan</w:t>
      </w:r>
      <w:proofErr w:type="spellEnd"/>
    </w:p>
    <w:p w:rsidR="00496E52" w:rsidRPr="0013791C" w:rsidRDefault="00496E52" w:rsidP="00496E52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4C4E4A">
        <w:rPr>
          <w:rFonts w:ascii="Arial" w:hAnsi="Arial" w:cs="Arial"/>
          <w:sz w:val="20"/>
          <w:szCs w:val="20"/>
        </w:rPr>
        <w:t xml:space="preserve">Appuyée par / </w:t>
      </w:r>
      <w:proofErr w:type="spellStart"/>
      <w:r w:rsidRPr="004C4E4A">
        <w:rPr>
          <w:rFonts w:ascii="Arial" w:hAnsi="Arial" w:cs="Arial"/>
          <w:sz w:val="20"/>
          <w:szCs w:val="20"/>
        </w:rPr>
        <w:t>Seconded</w:t>
      </w:r>
      <w:proofErr w:type="spellEnd"/>
      <w:r w:rsidRPr="004C4E4A">
        <w:rPr>
          <w:rFonts w:ascii="Arial" w:hAnsi="Arial" w:cs="Arial"/>
          <w:sz w:val="20"/>
          <w:szCs w:val="20"/>
        </w:rPr>
        <w:t xml:space="preserve"> by: </w:t>
      </w:r>
      <w:r w:rsidR="00BB119C">
        <w:rPr>
          <w:rFonts w:ascii="Arial" w:hAnsi="Arial" w:cs="Arial"/>
          <w:sz w:val="20"/>
          <w:szCs w:val="20"/>
        </w:rPr>
        <w:t>D. Bélanger-Brisson</w:t>
      </w:r>
    </w:p>
    <w:p w:rsidR="00496E52" w:rsidRPr="0013791C" w:rsidRDefault="00496E52" w:rsidP="00496E5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96E52" w:rsidRPr="00496E52" w:rsidRDefault="00496E52" w:rsidP="00496E52">
      <w:pPr>
        <w:pStyle w:val="ListParagraph"/>
        <w:jc w:val="both"/>
        <w:rPr>
          <w:rFonts w:ascii="Arial" w:hAnsi="Arial" w:cs="Arial"/>
          <w:i/>
          <w:sz w:val="20"/>
          <w:szCs w:val="20"/>
        </w:rPr>
      </w:pPr>
      <w:r w:rsidRPr="00496E52">
        <w:rPr>
          <w:rFonts w:ascii="Arial" w:hAnsi="Arial" w:cs="Arial"/>
          <w:i/>
          <w:sz w:val="20"/>
          <w:szCs w:val="20"/>
        </w:rPr>
        <w:t xml:space="preserve">Règlement </w:t>
      </w:r>
      <w:r w:rsidR="00BB119C">
        <w:rPr>
          <w:rFonts w:ascii="Arial" w:hAnsi="Arial" w:cs="Arial"/>
          <w:i/>
          <w:sz w:val="20"/>
          <w:szCs w:val="20"/>
        </w:rPr>
        <w:t>5</w:t>
      </w:r>
      <w:r w:rsidRPr="00496E52">
        <w:rPr>
          <w:rFonts w:ascii="Arial" w:hAnsi="Arial" w:cs="Arial"/>
          <w:i/>
          <w:sz w:val="20"/>
          <w:szCs w:val="20"/>
        </w:rPr>
        <w:t xml:space="preserve"> : </w:t>
      </w:r>
      <w:r w:rsidR="00BB119C">
        <w:rPr>
          <w:rFonts w:ascii="Arial" w:hAnsi="Arial" w:cs="Arial"/>
          <w:i/>
          <w:sz w:val="20"/>
          <w:szCs w:val="20"/>
        </w:rPr>
        <w:t xml:space="preserve">Conseil syndical / </w:t>
      </w:r>
      <w:proofErr w:type="spellStart"/>
      <w:r w:rsidRPr="00496E52">
        <w:rPr>
          <w:rFonts w:ascii="Arial" w:hAnsi="Arial" w:cs="Arial"/>
          <w:i/>
          <w:sz w:val="20"/>
          <w:szCs w:val="20"/>
        </w:rPr>
        <w:t>Bylaw</w:t>
      </w:r>
      <w:proofErr w:type="spellEnd"/>
      <w:r w:rsidRPr="00496E52">
        <w:rPr>
          <w:rFonts w:ascii="Arial" w:hAnsi="Arial" w:cs="Arial"/>
          <w:i/>
          <w:sz w:val="20"/>
          <w:szCs w:val="20"/>
        </w:rPr>
        <w:t xml:space="preserve"> </w:t>
      </w:r>
      <w:r w:rsidR="00BB119C">
        <w:rPr>
          <w:rFonts w:ascii="Arial" w:hAnsi="Arial" w:cs="Arial"/>
          <w:i/>
          <w:sz w:val="20"/>
          <w:szCs w:val="20"/>
        </w:rPr>
        <w:t>5</w:t>
      </w:r>
      <w:r w:rsidRPr="00496E52">
        <w:rPr>
          <w:rFonts w:ascii="Arial" w:hAnsi="Arial" w:cs="Arial"/>
          <w:i/>
          <w:sz w:val="20"/>
          <w:szCs w:val="20"/>
        </w:rPr>
        <w:t xml:space="preserve">: </w:t>
      </w:r>
      <w:r w:rsidR="00BB119C">
        <w:rPr>
          <w:rFonts w:ascii="Arial" w:hAnsi="Arial" w:cs="Arial"/>
          <w:i/>
          <w:sz w:val="20"/>
          <w:szCs w:val="20"/>
        </w:rPr>
        <w:t xml:space="preserve">Council of </w:t>
      </w:r>
      <w:proofErr w:type="spellStart"/>
      <w:r w:rsidR="00BB119C">
        <w:rPr>
          <w:rFonts w:ascii="Arial" w:hAnsi="Arial" w:cs="Arial"/>
          <w:i/>
          <w:sz w:val="20"/>
          <w:szCs w:val="20"/>
        </w:rPr>
        <w:t>Workplace</w:t>
      </w:r>
      <w:proofErr w:type="spellEnd"/>
      <w:r w:rsidR="00BB119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B119C">
        <w:rPr>
          <w:rFonts w:ascii="Arial" w:hAnsi="Arial" w:cs="Arial"/>
          <w:i/>
          <w:sz w:val="20"/>
          <w:szCs w:val="20"/>
        </w:rPr>
        <w:t>Representatives</w:t>
      </w:r>
      <w:proofErr w:type="spellEnd"/>
    </w:p>
    <w:p w:rsidR="00496E52" w:rsidRDefault="00496E52" w:rsidP="00496E5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96E52" w:rsidRPr="00866DBB" w:rsidRDefault="00496E52" w:rsidP="00496E52">
      <w:pPr>
        <w:pStyle w:val="ListParagraph"/>
        <w:jc w:val="both"/>
        <w:rPr>
          <w:rFonts w:ascii="Arial" w:hAnsi="Arial" w:cs="Arial"/>
          <w:b/>
          <w:i/>
          <w:sz w:val="20"/>
          <w:szCs w:val="20"/>
        </w:rPr>
      </w:pPr>
      <w:r w:rsidRPr="00866DBB">
        <w:rPr>
          <w:rFonts w:ascii="Arial" w:hAnsi="Arial" w:cs="Arial"/>
          <w:b/>
          <w:i/>
          <w:sz w:val="20"/>
          <w:szCs w:val="20"/>
        </w:rPr>
        <w:t>Adoptée/</w:t>
      </w:r>
      <w:proofErr w:type="spellStart"/>
      <w:r w:rsidRPr="00866DBB">
        <w:rPr>
          <w:rFonts w:ascii="Arial" w:hAnsi="Arial" w:cs="Arial"/>
          <w:b/>
          <w:i/>
          <w:sz w:val="20"/>
          <w:szCs w:val="20"/>
        </w:rPr>
        <w:t>Carried</w:t>
      </w:r>
      <w:proofErr w:type="spellEnd"/>
    </w:p>
    <w:p w:rsidR="00101966" w:rsidRDefault="008D0F43" w:rsidP="00DC22FD">
      <w:pPr>
        <w:pStyle w:val="ListParagraph"/>
        <w:jc w:val="both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 xml:space="preserve"> </w:t>
      </w:r>
    </w:p>
    <w:p w:rsidR="00A440E4" w:rsidRPr="00D917F6" w:rsidRDefault="00A440E4" w:rsidP="00155C0A">
      <w:pPr>
        <w:pStyle w:val="ListParagraph"/>
        <w:jc w:val="both"/>
        <w:rPr>
          <w:rFonts w:ascii="Arial" w:hAnsi="Arial" w:cs="Arial"/>
          <w:sz w:val="20"/>
          <w:szCs w:val="20"/>
          <w:lang w:val="en-CA"/>
        </w:rPr>
      </w:pPr>
    </w:p>
    <w:p w:rsidR="00D21762" w:rsidRDefault="009158AC" w:rsidP="00942BC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Fermeture des candidatures </w:t>
      </w:r>
      <w:r w:rsidR="00594502">
        <w:rPr>
          <w:rFonts w:ascii="Arial" w:hAnsi="Arial" w:cs="Arial"/>
          <w:b/>
          <w:sz w:val="20"/>
          <w:szCs w:val="20"/>
        </w:rPr>
        <w:t>pour les postes au sein du Comité exécutif</w:t>
      </w:r>
      <w:r w:rsidR="00A646FB" w:rsidRPr="003F23E1">
        <w:rPr>
          <w:rFonts w:ascii="Arial" w:hAnsi="Arial" w:cs="Arial"/>
          <w:b/>
          <w:sz w:val="20"/>
          <w:szCs w:val="20"/>
        </w:rPr>
        <w:t xml:space="preserve"> /</w:t>
      </w:r>
    </w:p>
    <w:p w:rsidR="0046683F" w:rsidRPr="0013791C" w:rsidRDefault="009158AC" w:rsidP="00D21762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3791C">
        <w:rPr>
          <w:rFonts w:ascii="Arial" w:hAnsi="Arial" w:cs="Arial"/>
          <w:b/>
          <w:sz w:val="20"/>
          <w:szCs w:val="20"/>
          <w:lang w:val="en-US"/>
        </w:rPr>
        <w:t xml:space="preserve">Closing of nominations </w:t>
      </w:r>
      <w:r w:rsidR="00D21762" w:rsidRPr="0013791C">
        <w:rPr>
          <w:rFonts w:ascii="Arial" w:hAnsi="Arial" w:cs="Arial"/>
          <w:b/>
          <w:sz w:val="20"/>
          <w:szCs w:val="20"/>
          <w:lang w:val="en-US"/>
        </w:rPr>
        <w:t>for positions on the Executive Committee</w:t>
      </w:r>
    </w:p>
    <w:p w:rsidR="00D21762" w:rsidRPr="0013791C" w:rsidRDefault="00D21762" w:rsidP="00D21762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90E56" w:rsidRDefault="001B4B8F" w:rsidP="009158AC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The nominations close at 5:30</w:t>
      </w:r>
      <w:r w:rsidR="005B4B4B" w:rsidRPr="008A6D6F">
        <w:rPr>
          <w:rFonts w:ascii="Arial" w:hAnsi="Arial" w:cs="Arial"/>
          <w:sz w:val="20"/>
          <w:szCs w:val="20"/>
          <w:lang w:val="en-CA"/>
        </w:rPr>
        <w:t xml:space="preserve"> p.m</w:t>
      </w:r>
      <w:r>
        <w:rPr>
          <w:rFonts w:ascii="Arial" w:hAnsi="Arial" w:cs="Arial"/>
          <w:sz w:val="20"/>
          <w:szCs w:val="20"/>
          <w:lang w:val="en-CA"/>
        </w:rPr>
        <w:t>.</w:t>
      </w:r>
      <w:r w:rsidR="005B4B4B" w:rsidRPr="008A6D6F">
        <w:rPr>
          <w:rFonts w:ascii="Arial" w:hAnsi="Arial" w:cs="Arial"/>
          <w:sz w:val="20"/>
          <w:szCs w:val="20"/>
          <w:lang w:val="en-CA"/>
        </w:rPr>
        <w:t xml:space="preserve"> after a final call for candidates</w:t>
      </w:r>
      <w:r w:rsidR="00E90E56" w:rsidRPr="008A6D6F">
        <w:rPr>
          <w:rFonts w:ascii="Arial" w:hAnsi="Arial" w:cs="Arial"/>
          <w:sz w:val="20"/>
          <w:szCs w:val="20"/>
          <w:lang w:val="en-CA"/>
        </w:rPr>
        <w:t>.</w:t>
      </w:r>
    </w:p>
    <w:p w:rsidR="000311E5" w:rsidRDefault="000311E5" w:rsidP="009158AC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D0775C" w:rsidRPr="008A6D6F" w:rsidRDefault="00D0775C" w:rsidP="009158AC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E90E56" w:rsidRPr="008A6D6F" w:rsidRDefault="00E90E56" w:rsidP="009158AC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A16007" w:rsidRPr="003F23E1" w:rsidRDefault="00A16007" w:rsidP="00A1600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3F23E1">
        <w:rPr>
          <w:rFonts w:ascii="Arial" w:hAnsi="Arial" w:cs="Arial"/>
          <w:b/>
          <w:sz w:val="20"/>
          <w:szCs w:val="20"/>
        </w:rPr>
        <w:t>Élections</w:t>
      </w:r>
      <w:r>
        <w:rPr>
          <w:rFonts w:ascii="Arial" w:hAnsi="Arial" w:cs="Arial"/>
          <w:b/>
          <w:sz w:val="20"/>
          <w:szCs w:val="20"/>
        </w:rPr>
        <w:t xml:space="preserve"> : Comité exécutif / </w:t>
      </w:r>
      <w:proofErr w:type="spellStart"/>
      <w:r>
        <w:rPr>
          <w:rFonts w:ascii="Arial" w:hAnsi="Arial" w:cs="Arial"/>
          <w:b/>
          <w:sz w:val="20"/>
          <w:szCs w:val="20"/>
        </w:rPr>
        <w:t>Elections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 : Executive </w:t>
      </w:r>
      <w:proofErr w:type="spellStart"/>
      <w:r>
        <w:rPr>
          <w:rFonts w:ascii="Arial" w:hAnsi="Arial" w:cs="Arial"/>
          <w:b/>
          <w:sz w:val="20"/>
          <w:szCs w:val="20"/>
        </w:rPr>
        <w:t>Committee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A16007" w:rsidRDefault="00A16007" w:rsidP="009158AC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5D7CD4" w:rsidRPr="000D457D" w:rsidRDefault="00E90E56" w:rsidP="009158AC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CA"/>
        </w:rPr>
      </w:pPr>
      <w:r w:rsidRPr="00E90E56">
        <w:rPr>
          <w:rFonts w:ascii="Arial" w:hAnsi="Arial" w:cs="Arial"/>
          <w:sz w:val="20"/>
          <w:szCs w:val="20"/>
          <w:lang w:val="en-CA"/>
        </w:rPr>
        <w:t xml:space="preserve">There </w:t>
      </w:r>
      <w:r w:rsidR="008D0F43">
        <w:rPr>
          <w:rFonts w:ascii="Arial" w:hAnsi="Arial" w:cs="Arial"/>
          <w:sz w:val="20"/>
          <w:szCs w:val="20"/>
          <w:lang w:val="en-CA"/>
        </w:rPr>
        <w:t>is only one</w:t>
      </w:r>
      <w:r w:rsidR="00694867" w:rsidRPr="00E90E56">
        <w:rPr>
          <w:rFonts w:ascii="Arial" w:hAnsi="Arial" w:cs="Arial"/>
          <w:sz w:val="20"/>
          <w:szCs w:val="20"/>
          <w:lang w:val="en-CA"/>
        </w:rPr>
        <w:t xml:space="preserve"> </w:t>
      </w:r>
      <w:r w:rsidR="00A16007">
        <w:rPr>
          <w:rFonts w:ascii="Arial" w:hAnsi="Arial" w:cs="Arial"/>
          <w:sz w:val="20"/>
          <w:szCs w:val="20"/>
          <w:lang w:val="en-CA"/>
        </w:rPr>
        <w:t>(</w:t>
      </w:r>
      <w:r w:rsidR="008D0F43">
        <w:rPr>
          <w:rFonts w:ascii="Arial" w:hAnsi="Arial" w:cs="Arial"/>
          <w:sz w:val="20"/>
          <w:szCs w:val="20"/>
          <w:lang w:val="en-CA"/>
        </w:rPr>
        <w:t>1</w:t>
      </w:r>
      <w:r w:rsidRPr="00E90E56">
        <w:rPr>
          <w:rFonts w:ascii="Arial" w:hAnsi="Arial" w:cs="Arial"/>
          <w:sz w:val="20"/>
          <w:szCs w:val="20"/>
          <w:lang w:val="en-CA"/>
        </w:rPr>
        <w:t xml:space="preserve">) </w:t>
      </w:r>
      <w:r w:rsidR="005B4B4B" w:rsidRPr="00E90E56">
        <w:rPr>
          <w:rFonts w:ascii="Arial" w:hAnsi="Arial" w:cs="Arial"/>
          <w:sz w:val="20"/>
          <w:szCs w:val="20"/>
          <w:lang w:val="en-CA"/>
        </w:rPr>
        <w:t xml:space="preserve">Executive Committee position </w:t>
      </w:r>
      <w:r w:rsidRPr="00E90E56">
        <w:rPr>
          <w:rFonts w:ascii="Arial" w:hAnsi="Arial" w:cs="Arial"/>
          <w:sz w:val="20"/>
          <w:szCs w:val="20"/>
          <w:lang w:val="en-CA"/>
        </w:rPr>
        <w:t>up for election</w:t>
      </w:r>
      <w:r w:rsidR="008D0F43">
        <w:rPr>
          <w:rFonts w:ascii="Arial" w:hAnsi="Arial" w:cs="Arial"/>
          <w:sz w:val="20"/>
          <w:szCs w:val="20"/>
          <w:lang w:val="en-CA"/>
        </w:rPr>
        <w:t>:</w:t>
      </w:r>
      <w:r w:rsidR="005D7CD4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8D0F43">
        <w:rPr>
          <w:rFonts w:ascii="Arial" w:hAnsi="Arial" w:cs="Arial"/>
          <w:sz w:val="20"/>
          <w:szCs w:val="20"/>
          <w:lang w:val="en-CA"/>
        </w:rPr>
        <w:t>Trésorerie</w:t>
      </w:r>
      <w:proofErr w:type="spellEnd"/>
      <w:r w:rsidR="005D7CD4" w:rsidRPr="000D457D">
        <w:rPr>
          <w:rFonts w:ascii="Arial" w:hAnsi="Arial" w:cs="Arial"/>
          <w:sz w:val="20"/>
          <w:szCs w:val="20"/>
          <w:lang w:val="en-CA"/>
        </w:rPr>
        <w:t xml:space="preserve"> / </w:t>
      </w:r>
      <w:r w:rsidR="008D0F43">
        <w:rPr>
          <w:rFonts w:ascii="Arial" w:hAnsi="Arial" w:cs="Arial"/>
          <w:sz w:val="20"/>
          <w:szCs w:val="20"/>
          <w:lang w:val="en-CA"/>
        </w:rPr>
        <w:t>Treasurer</w:t>
      </w:r>
    </w:p>
    <w:p w:rsidR="000C29C6" w:rsidRPr="00D21762" w:rsidRDefault="000C29C6" w:rsidP="00D21762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5D7CD4" w:rsidRPr="00B50556" w:rsidRDefault="005D7CD4" w:rsidP="005D7CD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50556">
        <w:rPr>
          <w:rFonts w:ascii="Arial" w:hAnsi="Arial" w:cs="Arial"/>
          <w:b/>
          <w:sz w:val="20"/>
          <w:szCs w:val="20"/>
          <w:u w:val="single"/>
        </w:rPr>
        <w:t xml:space="preserve">Poste de </w:t>
      </w:r>
      <w:r w:rsidR="008D0F43">
        <w:rPr>
          <w:rFonts w:ascii="Arial" w:hAnsi="Arial" w:cs="Arial"/>
          <w:b/>
          <w:sz w:val="20"/>
          <w:szCs w:val="20"/>
          <w:u w:val="single"/>
        </w:rPr>
        <w:t>Trésorerie</w:t>
      </w:r>
      <w:r w:rsidRPr="00B50556">
        <w:rPr>
          <w:rFonts w:ascii="Arial" w:hAnsi="Arial" w:cs="Arial"/>
          <w:b/>
          <w:sz w:val="20"/>
          <w:szCs w:val="20"/>
          <w:u w:val="single"/>
        </w:rPr>
        <w:t xml:space="preserve"> / Position of </w:t>
      </w:r>
      <w:proofErr w:type="spellStart"/>
      <w:r w:rsidR="008D0F43">
        <w:rPr>
          <w:rFonts w:ascii="Arial" w:hAnsi="Arial" w:cs="Arial"/>
          <w:b/>
          <w:sz w:val="20"/>
          <w:szCs w:val="20"/>
          <w:u w:val="single"/>
        </w:rPr>
        <w:t>Treasurer</w:t>
      </w:r>
      <w:proofErr w:type="spellEnd"/>
    </w:p>
    <w:p w:rsidR="005D7CD4" w:rsidRPr="003F23E1" w:rsidRDefault="005D7CD4" w:rsidP="005D7CD4">
      <w:pPr>
        <w:ind w:firstLine="708"/>
        <w:jc w:val="both"/>
        <w:rPr>
          <w:rFonts w:ascii="Arial" w:hAnsi="Arial" w:cs="Arial"/>
          <w:sz w:val="20"/>
          <w:szCs w:val="20"/>
          <w:u w:val="single"/>
          <w:lang w:val="fr-CA"/>
        </w:rPr>
      </w:pPr>
    </w:p>
    <w:p w:rsidR="005D7CD4" w:rsidRPr="0013791C" w:rsidRDefault="008D0F43" w:rsidP="005D7CD4">
      <w:pPr>
        <w:ind w:left="720"/>
        <w:jc w:val="both"/>
        <w:rPr>
          <w:rFonts w:ascii="Arial" w:hAnsi="Arial" w:cs="Arial"/>
          <w:sz w:val="20"/>
          <w:szCs w:val="20"/>
        </w:rPr>
      </w:pPr>
      <w:r w:rsidRPr="0013791C">
        <w:rPr>
          <w:rFonts w:ascii="Arial" w:hAnsi="Arial" w:cs="Arial"/>
          <w:sz w:val="20"/>
          <w:szCs w:val="20"/>
        </w:rPr>
        <w:t>Karen Maw</w:t>
      </w:r>
      <w:r w:rsidR="005D7CD4" w:rsidRPr="0013791C">
        <w:rPr>
          <w:rFonts w:ascii="Arial" w:hAnsi="Arial" w:cs="Arial"/>
          <w:sz w:val="20"/>
          <w:szCs w:val="20"/>
        </w:rPr>
        <w:tab/>
      </w:r>
      <w:r w:rsidR="005D7CD4" w:rsidRPr="0013791C">
        <w:rPr>
          <w:rFonts w:ascii="Arial" w:hAnsi="Arial" w:cs="Arial"/>
          <w:sz w:val="20"/>
          <w:szCs w:val="20"/>
        </w:rPr>
        <w:tab/>
      </w:r>
      <w:proofErr w:type="spellStart"/>
      <w:r w:rsidR="005D7CD4" w:rsidRPr="0013791C">
        <w:rPr>
          <w:rFonts w:ascii="Arial" w:hAnsi="Arial" w:cs="Arial"/>
          <w:sz w:val="20"/>
          <w:szCs w:val="20"/>
        </w:rPr>
        <w:t>Élu</w:t>
      </w:r>
      <w:proofErr w:type="spellEnd"/>
      <w:r w:rsidR="005D7CD4" w:rsidRPr="0013791C">
        <w:rPr>
          <w:rFonts w:ascii="Arial" w:hAnsi="Arial" w:cs="Arial"/>
          <w:sz w:val="20"/>
          <w:szCs w:val="20"/>
        </w:rPr>
        <w:t xml:space="preserve"> sans concurrence / Elected by acclamation</w:t>
      </w:r>
    </w:p>
    <w:p w:rsidR="00F34782" w:rsidRPr="0013791C" w:rsidRDefault="00F34782" w:rsidP="00F34782">
      <w:pPr>
        <w:pStyle w:val="ListParagraph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361249" w:rsidRDefault="00361249" w:rsidP="00361249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561E32" w:rsidRPr="0013791C" w:rsidRDefault="00361249" w:rsidP="00361249">
      <w:pPr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b/>
          <w:sz w:val="20"/>
          <w:szCs w:val="20"/>
        </w:rPr>
        <w:t>Élections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: </w:t>
      </w:r>
      <w:proofErr w:type="spellStart"/>
      <w:r>
        <w:rPr>
          <w:rFonts w:ascii="Arial" w:hAnsi="Arial" w:cs="Arial"/>
          <w:b/>
          <w:sz w:val="20"/>
          <w:szCs w:val="20"/>
        </w:rPr>
        <w:t>Comité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sz w:val="20"/>
          <w:szCs w:val="20"/>
        </w:rPr>
        <w:t>négociations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Elections : Bargaining Committee</w:t>
      </w:r>
    </w:p>
    <w:p w:rsidR="00361249" w:rsidRDefault="00361249" w:rsidP="00361249">
      <w:pPr>
        <w:pStyle w:val="ListParagraph"/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361249" w:rsidRDefault="00361249" w:rsidP="00361249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0E56">
        <w:rPr>
          <w:rFonts w:ascii="Arial" w:hAnsi="Arial" w:cs="Arial"/>
          <w:sz w:val="20"/>
          <w:szCs w:val="20"/>
          <w:lang w:val="en-CA"/>
        </w:rPr>
        <w:t xml:space="preserve">There </w:t>
      </w:r>
      <w:r>
        <w:rPr>
          <w:rFonts w:ascii="Arial" w:hAnsi="Arial" w:cs="Arial"/>
          <w:sz w:val="20"/>
          <w:szCs w:val="20"/>
          <w:lang w:val="en-CA"/>
        </w:rPr>
        <w:t>are three</w:t>
      </w:r>
      <w:r w:rsidRPr="00E90E56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(3</w:t>
      </w:r>
      <w:r w:rsidRPr="00E90E56">
        <w:rPr>
          <w:rFonts w:ascii="Arial" w:hAnsi="Arial" w:cs="Arial"/>
          <w:sz w:val="20"/>
          <w:szCs w:val="20"/>
          <w:lang w:val="en-CA"/>
        </w:rPr>
        <w:t>) position</w:t>
      </w:r>
      <w:r>
        <w:rPr>
          <w:rFonts w:ascii="Arial" w:hAnsi="Arial" w:cs="Arial"/>
          <w:sz w:val="20"/>
          <w:szCs w:val="20"/>
          <w:lang w:val="en-CA"/>
        </w:rPr>
        <w:t>s</w:t>
      </w:r>
      <w:r w:rsidRPr="00E90E56">
        <w:rPr>
          <w:rFonts w:ascii="Arial" w:hAnsi="Arial" w:cs="Arial"/>
          <w:sz w:val="20"/>
          <w:szCs w:val="20"/>
          <w:lang w:val="en-CA"/>
        </w:rPr>
        <w:t xml:space="preserve"> up for election</w:t>
      </w:r>
      <w:r>
        <w:rPr>
          <w:rFonts w:ascii="Arial" w:hAnsi="Arial" w:cs="Arial"/>
          <w:sz w:val="20"/>
          <w:szCs w:val="20"/>
          <w:lang w:val="en-CA"/>
        </w:rPr>
        <w:t xml:space="preserve"> on this committee. Only one person submitted their nomination.</w:t>
      </w:r>
    </w:p>
    <w:p w:rsidR="00361249" w:rsidRDefault="00361249" w:rsidP="00361249">
      <w:pPr>
        <w:jc w:val="both"/>
        <w:rPr>
          <w:rFonts w:ascii="Arial" w:hAnsi="Arial" w:cs="Arial"/>
          <w:b/>
          <w:sz w:val="20"/>
          <w:szCs w:val="20"/>
          <w:u w:val="single"/>
          <w:lang w:val="fr-CA"/>
        </w:rPr>
      </w:pPr>
    </w:p>
    <w:p w:rsidR="00556CF7" w:rsidRPr="00361249" w:rsidRDefault="00786B33" w:rsidP="0036124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Joanne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="00361249">
        <w:rPr>
          <w:rFonts w:ascii="Arial" w:hAnsi="Arial" w:cs="Arial"/>
          <w:sz w:val="20"/>
          <w:szCs w:val="20"/>
        </w:rPr>
        <w:t>loeble</w:t>
      </w:r>
      <w:proofErr w:type="spellEnd"/>
      <w:r w:rsidR="00B50556" w:rsidRPr="00361249">
        <w:rPr>
          <w:rFonts w:ascii="Arial" w:hAnsi="Arial" w:cs="Arial"/>
          <w:sz w:val="20"/>
          <w:szCs w:val="20"/>
        </w:rPr>
        <w:tab/>
      </w:r>
      <w:r w:rsidR="00361249">
        <w:rPr>
          <w:rFonts w:ascii="Arial" w:hAnsi="Arial" w:cs="Arial"/>
          <w:sz w:val="20"/>
          <w:szCs w:val="20"/>
        </w:rPr>
        <w:tab/>
        <w:t>É</w:t>
      </w:r>
      <w:r w:rsidR="00556CF7" w:rsidRPr="00361249">
        <w:rPr>
          <w:rFonts w:ascii="Arial" w:hAnsi="Arial" w:cs="Arial"/>
          <w:sz w:val="20"/>
          <w:szCs w:val="20"/>
        </w:rPr>
        <w:t xml:space="preserve">lu sans concurrence / </w:t>
      </w:r>
      <w:proofErr w:type="spellStart"/>
      <w:r w:rsidR="00361249">
        <w:rPr>
          <w:rFonts w:ascii="Arial" w:hAnsi="Arial" w:cs="Arial"/>
          <w:sz w:val="20"/>
          <w:szCs w:val="20"/>
        </w:rPr>
        <w:t>E</w:t>
      </w:r>
      <w:r w:rsidR="00556CF7" w:rsidRPr="00361249">
        <w:rPr>
          <w:rFonts w:ascii="Arial" w:hAnsi="Arial" w:cs="Arial"/>
          <w:sz w:val="20"/>
          <w:szCs w:val="20"/>
        </w:rPr>
        <w:t>lected</w:t>
      </w:r>
      <w:proofErr w:type="spellEnd"/>
      <w:r w:rsidR="00556CF7" w:rsidRPr="00361249">
        <w:rPr>
          <w:rFonts w:ascii="Arial" w:hAnsi="Arial" w:cs="Arial"/>
          <w:sz w:val="20"/>
          <w:szCs w:val="20"/>
        </w:rPr>
        <w:t xml:space="preserve"> by acclamation</w:t>
      </w:r>
    </w:p>
    <w:p w:rsidR="00556CF7" w:rsidRPr="00F9642E" w:rsidRDefault="00556CF7" w:rsidP="00556CF7">
      <w:pPr>
        <w:ind w:left="720" w:hanging="12"/>
        <w:jc w:val="both"/>
        <w:rPr>
          <w:rFonts w:ascii="Arial" w:hAnsi="Arial" w:cs="Arial"/>
          <w:sz w:val="20"/>
          <w:szCs w:val="20"/>
          <w:lang w:val="fr-CA"/>
        </w:rPr>
      </w:pPr>
    </w:p>
    <w:p w:rsidR="00A440E4" w:rsidRPr="00F9642E" w:rsidRDefault="00A440E4" w:rsidP="004F4C3E">
      <w:pPr>
        <w:ind w:left="720" w:hanging="12"/>
        <w:jc w:val="both"/>
        <w:rPr>
          <w:rFonts w:ascii="Arial" w:hAnsi="Arial" w:cs="Arial"/>
          <w:sz w:val="20"/>
          <w:szCs w:val="20"/>
          <w:lang w:val="fr-CA"/>
        </w:rPr>
      </w:pPr>
    </w:p>
    <w:p w:rsidR="00272C7E" w:rsidRDefault="00361249" w:rsidP="00361249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reste donc 2 postes à combler sur le Comité de négociations.</w:t>
      </w:r>
    </w:p>
    <w:p w:rsidR="000311E5" w:rsidRDefault="000311E5" w:rsidP="00361249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:rsidR="000311E5" w:rsidRDefault="000311E5" w:rsidP="00361249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:rsidR="00957386" w:rsidRDefault="00957386" w:rsidP="000311E5">
      <w:pPr>
        <w:jc w:val="both"/>
        <w:rPr>
          <w:rFonts w:ascii="Arial" w:hAnsi="Arial" w:cs="Arial"/>
          <w:sz w:val="20"/>
          <w:szCs w:val="20"/>
        </w:rPr>
      </w:pPr>
    </w:p>
    <w:p w:rsidR="000311E5" w:rsidRPr="000311E5" w:rsidRDefault="000311E5" w:rsidP="005679F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311E5">
        <w:rPr>
          <w:rFonts w:ascii="Arial" w:hAnsi="Arial" w:cs="Arial"/>
          <w:b/>
          <w:sz w:val="20"/>
          <w:szCs w:val="20"/>
        </w:rPr>
        <w:t>Résolutions</w:t>
      </w:r>
      <w:r w:rsidRPr="000311E5">
        <w:rPr>
          <w:rFonts w:ascii="Arial" w:hAnsi="Arial" w:cs="Arial"/>
          <w:b/>
          <w:sz w:val="20"/>
          <w:szCs w:val="20"/>
        </w:rPr>
        <w:t> : suite si requis</w:t>
      </w:r>
      <w:r w:rsidRPr="000311E5">
        <w:rPr>
          <w:rFonts w:ascii="Arial" w:hAnsi="Arial" w:cs="Arial"/>
          <w:b/>
          <w:sz w:val="20"/>
          <w:szCs w:val="20"/>
        </w:rPr>
        <w:t xml:space="preserve"> / </w:t>
      </w:r>
      <w:r w:rsidRPr="000311E5">
        <w:rPr>
          <w:rFonts w:ascii="Arial" w:hAnsi="Arial" w:cs="Arial"/>
          <w:b/>
          <w:sz w:val="20"/>
          <w:szCs w:val="20"/>
          <w:lang w:val="en-US"/>
        </w:rPr>
        <w:t xml:space="preserve">Motions </w:t>
      </w:r>
      <w:r>
        <w:rPr>
          <w:rFonts w:ascii="Arial" w:hAnsi="Arial" w:cs="Arial"/>
          <w:b/>
          <w:sz w:val="20"/>
          <w:szCs w:val="20"/>
          <w:lang w:val="en-US"/>
        </w:rPr>
        <w:t>: continued if required</w:t>
      </w:r>
      <w:r w:rsidRPr="000311E5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72C7E" w:rsidRDefault="00272C7E" w:rsidP="002D752B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0311E5" w:rsidRDefault="000311E5" w:rsidP="002D752B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All motions were dealt with under item 4. No new motions were tabled.</w:t>
      </w:r>
    </w:p>
    <w:p w:rsidR="000311E5" w:rsidRDefault="000311E5" w:rsidP="002D752B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0311E5" w:rsidRDefault="000311E5" w:rsidP="002D752B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0311E5" w:rsidRPr="000311E5" w:rsidRDefault="000311E5" w:rsidP="002D752B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7E5E43" w:rsidRPr="00791165" w:rsidRDefault="00791165" w:rsidP="00F9353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791165">
        <w:rPr>
          <w:rFonts w:ascii="Arial" w:hAnsi="Arial" w:cs="Arial"/>
          <w:b/>
          <w:sz w:val="20"/>
          <w:szCs w:val="20"/>
        </w:rPr>
        <w:t xml:space="preserve">Rapports du Comité exécutif / Reports of the Executive </w:t>
      </w:r>
      <w:proofErr w:type="spellStart"/>
      <w:r w:rsidRPr="00791165">
        <w:rPr>
          <w:rFonts w:ascii="Arial" w:hAnsi="Arial" w:cs="Arial"/>
          <w:b/>
          <w:sz w:val="20"/>
          <w:szCs w:val="20"/>
        </w:rPr>
        <w:t>Committee</w:t>
      </w:r>
      <w:proofErr w:type="spellEnd"/>
      <w:r w:rsidR="00A30CF6" w:rsidRPr="00791165">
        <w:rPr>
          <w:rFonts w:ascii="Arial" w:hAnsi="Arial" w:cs="Arial"/>
          <w:b/>
          <w:sz w:val="20"/>
          <w:szCs w:val="20"/>
        </w:rPr>
        <w:t xml:space="preserve"> </w:t>
      </w:r>
    </w:p>
    <w:p w:rsidR="007E5E43" w:rsidRPr="00CF5082" w:rsidRDefault="007E5E43" w:rsidP="007E5E4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E5E43" w:rsidRPr="00CF5082" w:rsidRDefault="007E5E43" w:rsidP="007E5E4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E5E43" w:rsidRPr="003F23E1" w:rsidRDefault="007E5E43" w:rsidP="007E5E43">
      <w:pPr>
        <w:pStyle w:val="ListParagraph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3F23E1">
        <w:rPr>
          <w:rFonts w:ascii="Arial" w:hAnsi="Arial" w:cs="Arial"/>
          <w:b/>
          <w:sz w:val="20"/>
          <w:szCs w:val="20"/>
          <w:u w:val="single"/>
        </w:rPr>
        <w:t>Président</w:t>
      </w:r>
      <w:r w:rsidR="00AE6B38">
        <w:rPr>
          <w:rFonts w:ascii="Arial" w:hAnsi="Arial" w:cs="Arial"/>
          <w:b/>
          <w:sz w:val="20"/>
          <w:szCs w:val="20"/>
          <w:u w:val="single"/>
        </w:rPr>
        <w:t>e</w:t>
      </w:r>
      <w:r w:rsidRPr="003F23E1">
        <w:rPr>
          <w:rFonts w:ascii="Arial" w:hAnsi="Arial" w:cs="Arial"/>
          <w:sz w:val="20"/>
          <w:szCs w:val="20"/>
        </w:rPr>
        <w:t xml:space="preserve"> / </w:t>
      </w:r>
      <w:proofErr w:type="spellStart"/>
      <w:r w:rsidRPr="003F23E1">
        <w:rPr>
          <w:rFonts w:ascii="Arial" w:hAnsi="Arial" w:cs="Arial"/>
          <w:b/>
          <w:sz w:val="20"/>
          <w:szCs w:val="20"/>
          <w:u w:val="single"/>
        </w:rPr>
        <w:t>President</w:t>
      </w:r>
      <w:proofErr w:type="spellEnd"/>
      <w:r w:rsidRPr="003F23E1">
        <w:rPr>
          <w:rFonts w:ascii="Arial" w:hAnsi="Arial" w:cs="Arial"/>
          <w:sz w:val="20"/>
          <w:szCs w:val="20"/>
        </w:rPr>
        <w:t xml:space="preserve"> : </w:t>
      </w:r>
      <w:r w:rsidR="00361249">
        <w:rPr>
          <w:rFonts w:ascii="Arial" w:hAnsi="Arial" w:cs="Arial"/>
          <w:sz w:val="20"/>
          <w:szCs w:val="20"/>
        </w:rPr>
        <w:t xml:space="preserve">Marcelle </w:t>
      </w:r>
      <w:proofErr w:type="spellStart"/>
      <w:r w:rsidR="00361249">
        <w:rPr>
          <w:rFonts w:ascii="Arial" w:hAnsi="Arial" w:cs="Arial"/>
          <w:sz w:val="20"/>
          <w:szCs w:val="20"/>
        </w:rPr>
        <w:t>Desmornes</w:t>
      </w:r>
      <w:proofErr w:type="spellEnd"/>
    </w:p>
    <w:p w:rsidR="007E5E43" w:rsidRPr="003F23E1" w:rsidRDefault="007E5E43" w:rsidP="007E5E43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5E43" w:rsidRDefault="007E5E43" w:rsidP="007E5E4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F23E1">
        <w:rPr>
          <w:rFonts w:ascii="Arial" w:hAnsi="Arial" w:cs="Arial"/>
          <w:sz w:val="20"/>
          <w:szCs w:val="20"/>
        </w:rPr>
        <w:t>L</w:t>
      </w:r>
      <w:r w:rsidR="0013791C">
        <w:rPr>
          <w:rFonts w:ascii="Arial" w:hAnsi="Arial" w:cs="Arial"/>
          <w:sz w:val="20"/>
          <w:szCs w:val="20"/>
        </w:rPr>
        <w:t xml:space="preserve">a </w:t>
      </w:r>
      <w:r w:rsidRPr="003F23E1">
        <w:rPr>
          <w:rFonts w:ascii="Arial" w:hAnsi="Arial" w:cs="Arial"/>
          <w:sz w:val="20"/>
          <w:szCs w:val="20"/>
        </w:rPr>
        <w:t>président</w:t>
      </w:r>
      <w:r w:rsidR="0013791C">
        <w:rPr>
          <w:rFonts w:ascii="Arial" w:hAnsi="Arial" w:cs="Arial"/>
          <w:sz w:val="20"/>
          <w:szCs w:val="20"/>
        </w:rPr>
        <w:t>e</w:t>
      </w:r>
      <w:r w:rsidRPr="003F23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fait un survol d</w:t>
      </w:r>
      <w:r w:rsidRPr="003F23E1">
        <w:rPr>
          <w:rFonts w:ascii="Arial" w:hAnsi="Arial" w:cs="Arial"/>
          <w:sz w:val="20"/>
          <w:szCs w:val="20"/>
        </w:rPr>
        <w:t xml:space="preserve">es faits saillants de </w:t>
      </w:r>
      <w:r w:rsidR="0013791C">
        <w:rPr>
          <w:rFonts w:ascii="Arial" w:hAnsi="Arial" w:cs="Arial"/>
          <w:sz w:val="20"/>
          <w:szCs w:val="20"/>
        </w:rPr>
        <w:t>sa première année dans le rôle de présidente. Elle</w:t>
      </w:r>
      <w:r w:rsidR="0001571E">
        <w:rPr>
          <w:rFonts w:ascii="Arial" w:hAnsi="Arial" w:cs="Arial"/>
          <w:sz w:val="20"/>
          <w:szCs w:val="20"/>
        </w:rPr>
        <w:t xml:space="preserve"> remercie les membres </w:t>
      </w:r>
      <w:r w:rsidR="00D93FAC">
        <w:rPr>
          <w:rFonts w:ascii="Arial" w:hAnsi="Arial" w:cs="Arial"/>
          <w:sz w:val="20"/>
          <w:szCs w:val="20"/>
        </w:rPr>
        <w:t>du Comité exécutif ainsi que de la OSSTF/FEESO.</w:t>
      </w:r>
    </w:p>
    <w:p w:rsidR="008859A3" w:rsidRPr="007C7FEC" w:rsidRDefault="008859A3" w:rsidP="007E5E43">
      <w:pPr>
        <w:pStyle w:val="ListParagraph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7E5E43" w:rsidRPr="007C7FEC" w:rsidRDefault="007E5E43" w:rsidP="007E5E43">
      <w:pPr>
        <w:pStyle w:val="ListParagraph"/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7E5E43" w:rsidRPr="003F23E1" w:rsidRDefault="007E5E43" w:rsidP="007E5E4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C373ED">
        <w:rPr>
          <w:rFonts w:ascii="Arial" w:hAnsi="Arial" w:cs="Arial"/>
          <w:b/>
          <w:sz w:val="20"/>
          <w:szCs w:val="20"/>
          <w:u w:val="single"/>
        </w:rPr>
        <w:t>Première vice-présidence</w:t>
      </w:r>
      <w:r w:rsidRPr="007A4946">
        <w:rPr>
          <w:rFonts w:ascii="Arial" w:hAnsi="Arial" w:cs="Arial"/>
          <w:b/>
          <w:sz w:val="20"/>
          <w:szCs w:val="20"/>
        </w:rPr>
        <w:t xml:space="preserve"> / </w:t>
      </w:r>
      <w:r w:rsidRPr="00C373ED">
        <w:rPr>
          <w:rFonts w:ascii="Arial" w:hAnsi="Arial" w:cs="Arial"/>
          <w:b/>
          <w:sz w:val="20"/>
          <w:szCs w:val="20"/>
          <w:u w:val="single"/>
        </w:rPr>
        <w:t xml:space="preserve">First </w:t>
      </w:r>
      <w:proofErr w:type="spellStart"/>
      <w:r w:rsidRPr="00C373ED">
        <w:rPr>
          <w:rFonts w:ascii="Arial" w:hAnsi="Arial" w:cs="Arial"/>
          <w:b/>
          <w:sz w:val="20"/>
          <w:szCs w:val="20"/>
          <w:u w:val="single"/>
        </w:rPr>
        <w:t>Vice-President</w:t>
      </w:r>
      <w:proofErr w:type="spellEnd"/>
      <w:r w:rsidRPr="003F23E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 Diane Bélanger-Brisson</w:t>
      </w:r>
    </w:p>
    <w:p w:rsidR="007E5E43" w:rsidRPr="003F23E1" w:rsidRDefault="007E5E43" w:rsidP="007E5E43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DF30A2" w:rsidRDefault="00AE6B38" w:rsidP="007E5E43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Elle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présente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membres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qui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siégent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sur les divers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comités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D75BD">
        <w:rPr>
          <w:rFonts w:ascii="Arial" w:hAnsi="Arial" w:cs="Arial"/>
          <w:sz w:val="20"/>
          <w:szCs w:val="20"/>
          <w:lang w:val="en-US"/>
        </w:rPr>
        <w:t>S</w:t>
      </w:r>
      <w:r w:rsidR="00A7739C">
        <w:rPr>
          <w:rFonts w:ascii="Arial" w:hAnsi="Arial" w:cs="Arial"/>
          <w:sz w:val="20"/>
          <w:szCs w:val="20"/>
          <w:lang w:val="en-US"/>
        </w:rPr>
        <w:t>he enc</w:t>
      </w:r>
      <w:r w:rsidR="00A17B6F">
        <w:rPr>
          <w:rFonts w:ascii="Arial" w:hAnsi="Arial" w:cs="Arial"/>
          <w:sz w:val="20"/>
          <w:szCs w:val="20"/>
          <w:lang w:val="en-US"/>
        </w:rPr>
        <w:t>ourages members to get involved when t</w:t>
      </w:r>
      <w:r w:rsidR="000D75BD">
        <w:rPr>
          <w:rFonts w:ascii="Arial" w:hAnsi="Arial" w:cs="Arial"/>
          <w:sz w:val="20"/>
          <w:szCs w:val="20"/>
          <w:lang w:val="en-US"/>
        </w:rPr>
        <w:t xml:space="preserve">here are vacancies on the </w:t>
      </w:r>
      <w:r w:rsidR="00A17B6F">
        <w:rPr>
          <w:rFonts w:ascii="Arial" w:hAnsi="Arial" w:cs="Arial"/>
          <w:sz w:val="20"/>
          <w:szCs w:val="20"/>
          <w:lang w:val="en-US"/>
        </w:rPr>
        <w:t xml:space="preserve">union and </w:t>
      </w:r>
      <w:r w:rsidR="000D75BD">
        <w:rPr>
          <w:rFonts w:ascii="Arial" w:hAnsi="Arial" w:cs="Arial"/>
          <w:sz w:val="20"/>
          <w:szCs w:val="20"/>
          <w:lang w:val="en-US"/>
        </w:rPr>
        <w:t>university committees</w:t>
      </w:r>
      <w:r w:rsidR="00A17B6F">
        <w:rPr>
          <w:rFonts w:ascii="Arial" w:hAnsi="Arial" w:cs="Arial"/>
          <w:sz w:val="20"/>
          <w:szCs w:val="20"/>
          <w:lang w:val="en-US"/>
        </w:rPr>
        <w:t>.</w:t>
      </w:r>
    </w:p>
    <w:p w:rsidR="007E5E43" w:rsidRDefault="007E5E43" w:rsidP="007E5E4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C373ED">
        <w:rPr>
          <w:rFonts w:ascii="Arial" w:hAnsi="Arial" w:cs="Arial"/>
          <w:b/>
          <w:sz w:val="20"/>
          <w:szCs w:val="20"/>
          <w:u w:val="single"/>
        </w:rPr>
        <w:lastRenderedPageBreak/>
        <w:t>Deuxième vice-présidence</w:t>
      </w:r>
      <w:r w:rsidRPr="007A4946">
        <w:rPr>
          <w:rFonts w:ascii="Arial" w:hAnsi="Arial" w:cs="Arial"/>
          <w:b/>
          <w:sz w:val="20"/>
          <w:szCs w:val="20"/>
        </w:rPr>
        <w:t xml:space="preserve"> /</w:t>
      </w:r>
      <w:r w:rsidRPr="00C373E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  <w:u w:val="single"/>
        </w:rPr>
        <w:t>Second</w:t>
      </w:r>
      <w:r w:rsidRPr="00C373ED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C373ED">
        <w:rPr>
          <w:rFonts w:ascii="Arial" w:hAnsi="Arial" w:cs="Arial"/>
          <w:b/>
          <w:sz w:val="20"/>
          <w:szCs w:val="20"/>
          <w:u w:val="single"/>
        </w:rPr>
        <w:t>Vice-President</w:t>
      </w:r>
      <w:proofErr w:type="spellEnd"/>
      <w:r w:rsidRPr="003F23E1">
        <w:rPr>
          <w:rFonts w:ascii="Arial" w:hAnsi="Arial" w:cs="Arial"/>
          <w:sz w:val="20"/>
          <w:szCs w:val="20"/>
        </w:rPr>
        <w:t xml:space="preserve"> : Jonathan </w:t>
      </w:r>
      <w:proofErr w:type="spellStart"/>
      <w:r w:rsidRPr="003F23E1">
        <w:rPr>
          <w:rFonts w:ascii="Arial" w:hAnsi="Arial" w:cs="Arial"/>
          <w:sz w:val="20"/>
          <w:szCs w:val="20"/>
        </w:rPr>
        <w:t>Degan</w:t>
      </w:r>
      <w:proofErr w:type="spellEnd"/>
    </w:p>
    <w:p w:rsidR="007E5E43" w:rsidRPr="003F23E1" w:rsidRDefault="007E5E43" w:rsidP="007E5E4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AE6B38" w:rsidRDefault="00940F76" w:rsidP="00F30484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 </w:t>
      </w:r>
      <w:r w:rsidR="007C7FEC">
        <w:rPr>
          <w:rFonts w:ascii="Arial" w:hAnsi="Arial" w:cs="Arial"/>
          <w:sz w:val="20"/>
          <w:szCs w:val="20"/>
          <w:lang w:val="en-US"/>
        </w:rPr>
        <w:t xml:space="preserve">sits on the University Pension Committee and </w:t>
      </w:r>
      <w:r w:rsidR="00AE6B38">
        <w:rPr>
          <w:rFonts w:ascii="Arial" w:hAnsi="Arial" w:cs="Arial"/>
          <w:sz w:val="20"/>
          <w:szCs w:val="20"/>
          <w:lang w:val="en-US"/>
        </w:rPr>
        <w:t>presented information on the committee structure and contributions to the plan. He also presented data on benefits for the various unions on campus.</w:t>
      </w:r>
    </w:p>
    <w:p w:rsidR="00F30484" w:rsidRPr="0013791C" w:rsidRDefault="00F30484" w:rsidP="007E5E43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9860A7" w:rsidRPr="003F23E1" w:rsidRDefault="009860A7" w:rsidP="009860A7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F23E1">
        <w:rPr>
          <w:rFonts w:ascii="Arial" w:hAnsi="Arial" w:cs="Arial"/>
          <w:b/>
          <w:sz w:val="20"/>
          <w:szCs w:val="20"/>
          <w:u w:val="single"/>
        </w:rPr>
        <w:t>Chef des négociations</w:t>
      </w:r>
      <w:r w:rsidR="00361249">
        <w:rPr>
          <w:rFonts w:ascii="Arial" w:hAnsi="Arial" w:cs="Arial"/>
          <w:b/>
          <w:sz w:val="20"/>
          <w:szCs w:val="20"/>
          <w:u w:val="single"/>
        </w:rPr>
        <w:t xml:space="preserve"> &amp; </w:t>
      </w:r>
      <w:r w:rsidR="00361249" w:rsidRPr="00F30484">
        <w:rPr>
          <w:rFonts w:ascii="Arial" w:hAnsi="Arial" w:cs="Arial"/>
          <w:b/>
          <w:sz w:val="20"/>
          <w:szCs w:val="20"/>
          <w:u w:val="single"/>
        </w:rPr>
        <w:t>Agent</w:t>
      </w:r>
      <w:r w:rsidR="000311E5">
        <w:rPr>
          <w:rFonts w:ascii="Arial" w:hAnsi="Arial" w:cs="Arial"/>
          <w:b/>
          <w:sz w:val="20"/>
          <w:szCs w:val="20"/>
          <w:u w:val="single"/>
        </w:rPr>
        <w:t>e</w:t>
      </w:r>
      <w:r w:rsidR="00361249" w:rsidRPr="00F30484">
        <w:rPr>
          <w:rFonts w:ascii="Arial" w:hAnsi="Arial" w:cs="Arial"/>
          <w:b/>
          <w:sz w:val="20"/>
          <w:szCs w:val="20"/>
          <w:u w:val="single"/>
        </w:rPr>
        <w:t xml:space="preserve"> de grief</w:t>
      </w:r>
      <w:r w:rsidR="00361249" w:rsidRPr="00361249">
        <w:rPr>
          <w:rFonts w:ascii="Arial" w:hAnsi="Arial" w:cs="Arial"/>
          <w:b/>
          <w:sz w:val="20"/>
          <w:szCs w:val="20"/>
        </w:rPr>
        <w:t xml:space="preserve"> </w:t>
      </w:r>
      <w:r w:rsidRPr="00361249">
        <w:rPr>
          <w:rFonts w:ascii="Arial" w:hAnsi="Arial" w:cs="Arial"/>
          <w:b/>
          <w:sz w:val="20"/>
          <w:szCs w:val="20"/>
        </w:rPr>
        <w:t>/</w:t>
      </w:r>
      <w:r w:rsidR="00361249">
        <w:rPr>
          <w:rFonts w:ascii="Arial" w:hAnsi="Arial" w:cs="Arial"/>
          <w:b/>
          <w:sz w:val="20"/>
          <w:szCs w:val="20"/>
        </w:rPr>
        <w:t xml:space="preserve"> </w:t>
      </w:r>
      <w:r w:rsidRPr="003F23E1">
        <w:rPr>
          <w:rFonts w:ascii="Arial" w:hAnsi="Arial" w:cs="Arial"/>
          <w:b/>
          <w:sz w:val="20"/>
          <w:szCs w:val="20"/>
          <w:u w:val="single"/>
        </w:rPr>
        <w:t xml:space="preserve">Chief </w:t>
      </w:r>
      <w:proofErr w:type="spellStart"/>
      <w:r w:rsidRPr="003F23E1">
        <w:rPr>
          <w:rFonts w:ascii="Arial" w:hAnsi="Arial" w:cs="Arial"/>
          <w:b/>
          <w:sz w:val="20"/>
          <w:szCs w:val="20"/>
          <w:u w:val="single"/>
        </w:rPr>
        <w:t>Negotiator</w:t>
      </w:r>
      <w:proofErr w:type="spellEnd"/>
      <w:r w:rsidR="00361249">
        <w:rPr>
          <w:rFonts w:ascii="Arial" w:hAnsi="Arial" w:cs="Arial"/>
          <w:b/>
          <w:sz w:val="20"/>
          <w:szCs w:val="20"/>
          <w:u w:val="single"/>
        </w:rPr>
        <w:t xml:space="preserve"> &amp; </w:t>
      </w:r>
      <w:proofErr w:type="spellStart"/>
      <w:r w:rsidR="00361249" w:rsidRPr="00F30484">
        <w:rPr>
          <w:rFonts w:ascii="Arial" w:hAnsi="Arial" w:cs="Arial"/>
          <w:b/>
          <w:sz w:val="20"/>
          <w:szCs w:val="20"/>
          <w:u w:val="single"/>
        </w:rPr>
        <w:t>Grievance</w:t>
      </w:r>
      <w:proofErr w:type="spellEnd"/>
      <w:r w:rsidR="00361249" w:rsidRPr="00F3048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361249" w:rsidRPr="00F30484">
        <w:rPr>
          <w:rFonts w:ascii="Arial" w:hAnsi="Arial" w:cs="Arial"/>
          <w:b/>
          <w:sz w:val="20"/>
          <w:szCs w:val="20"/>
          <w:u w:val="single"/>
        </w:rPr>
        <w:t>Officer</w:t>
      </w:r>
      <w:proofErr w:type="spellEnd"/>
      <w:r w:rsidRPr="003F23E1">
        <w:rPr>
          <w:rFonts w:ascii="Arial" w:hAnsi="Arial" w:cs="Arial"/>
          <w:sz w:val="20"/>
          <w:szCs w:val="20"/>
        </w:rPr>
        <w:t xml:space="preserve">: </w:t>
      </w:r>
      <w:r w:rsidR="00361249">
        <w:rPr>
          <w:rFonts w:ascii="Arial" w:hAnsi="Arial" w:cs="Arial"/>
          <w:sz w:val="20"/>
          <w:szCs w:val="20"/>
        </w:rPr>
        <w:t xml:space="preserve">Karine </w:t>
      </w:r>
      <w:proofErr w:type="spellStart"/>
      <w:r w:rsidR="00361249">
        <w:rPr>
          <w:rFonts w:ascii="Arial" w:hAnsi="Arial" w:cs="Arial"/>
          <w:sz w:val="20"/>
          <w:szCs w:val="20"/>
        </w:rPr>
        <w:t>Coen</w:t>
      </w:r>
      <w:proofErr w:type="spellEnd"/>
      <w:r w:rsidR="006B1478">
        <w:rPr>
          <w:rFonts w:ascii="Arial" w:hAnsi="Arial" w:cs="Arial"/>
          <w:sz w:val="20"/>
          <w:szCs w:val="20"/>
        </w:rPr>
        <w:t xml:space="preserve"> </w:t>
      </w:r>
    </w:p>
    <w:p w:rsidR="009860A7" w:rsidRPr="003F23E1" w:rsidRDefault="009860A7" w:rsidP="009860A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311E5" w:rsidRDefault="001E5F48" w:rsidP="009860A7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Elle </w:t>
      </w:r>
      <w:r w:rsidR="000311E5">
        <w:rPr>
          <w:rFonts w:ascii="Arial" w:hAnsi="Arial" w:cs="Arial"/>
          <w:sz w:val="20"/>
          <w:szCs w:val="20"/>
        </w:rPr>
        <w:t xml:space="preserve">explique son rôle et le processus de grief. </w:t>
      </w:r>
      <w:proofErr w:type="spellStart"/>
      <w:r w:rsidR="000311E5">
        <w:rPr>
          <w:rFonts w:ascii="Arial" w:hAnsi="Arial" w:cs="Arial"/>
          <w:sz w:val="20"/>
          <w:szCs w:val="20"/>
        </w:rPr>
        <w:t>She</w:t>
      </w:r>
      <w:proofErr w:type="spellEnd"/>
      <w:r w:rsidR="00031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1E5">
        <w:rPr>
          <w:rFonts w:ascii="Arial" w:hAnsi="Arial" w:cs="Arial"/>
          <w:sz w:val="20"/>
          <w:szCs w:val="20"/>
        </w:rPr>
        <w:t>also</w:t>
      </w:r>
      <w:proofErr w:type="spellEnd"/>
      <w:r w:rsidR="00031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1E5">
        <w:rPr>
          <w:rFonts w:ascii="Arial" w:hAnsi="Arial" w:cs="Arial"/>
          <w:sz w:val="20"/>
          <w:szCs w:val="20"/>
        </w:rPr>
        <w:t>presented</w:t>
      </w:r>
      <w:proofErr w:type="spellEnd"/>
      <w:r w:rsidR="000311E5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0311E5">
        <w:rPr>
          <w:rFonts w:ascii="Arial" w:hAnsi="Arial" w:cs="Arial"/>
          <w:sz w:val="20"/>
          <w:szCs w:val="20"/>
        </w:rPr>
        <w:t>number</w:t>
      </w:r>
      <w:proofErr w:type="spellEnd"/>
      <w:r w:rsidR="000311E5">
        <w:rPr>
          <w:rFonts w:ascii="Arial" w:hAnsi="Arial" w:cs="Arial"/>
          <w:sz w:val="20"/>
          <w:szCs w:val="20"/>
        </w:rPr>
        <w:t xml:space="preserve"> and types of </w:t>
      </w:r>
      <w:proofErr w:type="spellStart"/>
      <w:r w:rsidR="000311E5">
        <w:rPr>
          <w:rFonts w:ascii="Arial" w:hAnsi="Arial" w:cs="Arial"/>
          <w:sz w:val="20"/>
          <w:szCs w:val="20"/>
        </w:rPr>
        <w:t>grievances</w:t>
      </w:r>
      <w:proofErr w:type="spellEnd"/>
      <w:r w:rsidR="00031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1E5">
        <w:rPr>
          <w:rFonts w:ascii="Arial" w:hAnsi="Arial" w:cs="Arial"/>
          <w:sz w:val="20"/>
          <w:szCs w:val="20"/>
        </w:rPr>
        <w:t>filed</w:t>
      </w:r>
      <w:proofErr w:type="spellEnd"/>
      <w:r w:rsidR="000311E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0311E5">
        <w:rPr>
          <w:rFonts w:ascii="Arial" w:hAnsi="Arial" w:cs="Arial"/>
          <w:sz w:val="20"/>
          <w:szCs w:val="20"/>
        </w:rPr>
        <w:t>recent</w:t>
      </w:r>
      <w:proofErr w:type="spellEnd"/>
      <w:r w:rsidR="000311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1E5">
        <w:rPr>
          <w:rFonts w:ascii="Arial" w:hAnsi="Arial" w:cs="Arial"/>
          <w:sz w:val="20"/>
          <w:szCs w:val="20"/>
        </w:rPr>
        <w:t>years</w:t>
      </w:r>
      <w:proofErr w:type="spellEnd"/>
      <w:r w:rsidR="000311E5">
        <w:rPr>
          <w:rFonts w:ascii="Arial" w:hAnsi="Arial" w:cs="Arial"/>
          <w:sz w:val="20"/>
          <w:szCs w:val="20"/>
        </w:rPr>
        <w:t xml:space="preserve">. </w:t>
      </w:r>
    </w:p>
    <w:p w:rsidR="00660A92" w:rsidRPr="0013791C" w:rsidRDefault="00660A92" w:rsidP="009860A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9860A7" w:rsidRPr="0013791C" w:rsidRDefault="009860A7" w:rsidP="00A30CF6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9860A7" w:rsidRPr="00A30CF6" w:rsidRDefault="00AA7A0B" w:rsidP="009860A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860A7">
        <w:rPr>
          <w:rFonts w:ascii="Arial" w:hAnsi="Arial" w:cs="Arial"/>
          <w:b/>
          <w:sz w:val="20"/>
          <w:szCs w:val="20"/>
        </w:rPr>
        <w:t xml:space="preserve">. </w:t>
      </w:r>
      <w:r w:rsidR="009860A7" w:rsidRPr="00A30CF6">
        <w:rPr>
          <w:rFonts w:ascii="Arial" w:hAnsi="Arial" w:cs="Arial"/>
          <w:b/>
          <w:sz w:val="20"/>
          <w:szCs w:val="20"/>
        </w:rPr>
        <w:t xml:space="preserve">Rapport du </w:t>
      </w:r>
      <w:proofErr w:type="spellStart"/>
      <w:r w:rsidR="009860A7">
        <w:rPr>
          <w:rFonts w:ascii="Arial" w:hAnsi="Arial" w:cs="Arial"/>
          <w:b/>
          <w:sz w:val="20"/>
          <w:szCs w:val="20"/>
        </w:rPr>
        <w:t>trésorier</w:t>
      </w:r>
      <w:proofErr w:type="spellEnd"/>
      <w:r w:rsidR="009860A7">
        <w:rPr>
          <w:rFonts w:ascii="Arial" w:hAnsi="Arial" w:cs="Arial"/>
          <w:b/>
          <w:sz w:val="20"/>
          <w:szCs w:val="20"/>
        </w:rPr>
        <w:t xml:space="preserve"> et budget</w:t>
      </w:r>
      <w:r w:rsidR="009860A7" w:rsidRPr="00A30CF6">
        <w:rPr>
          <w:rFonts w:ascii="Arial" w:hAnsi="Arial" w:cs="Arial"/>
          <w:b/>
          <w:sz w:val="20"/>
          <w:szCs w:val="20"/>
        </w:rPr>
        <w:t xml:space="preserve"> / Report of the </w:t>
      </w:r>
      <w:r w:rsidR="009860A7">
        <w:rPr>
          <w:rFonts w:ascii="Arial" w:hAnsi="Arial" w:cs="Arial"/>
          <w:b/>
          <w:sz w:val="20"/>
          <w:szCs w:val="20"/>
        </w:rPr>
        <w:t>Treasurer and Budget</w:t>
      </w:r>
      <w:r w:rsidR="009860A7" w:rsidRPr="00A30CF6">
        <w:rPr>
          <w:rFonts w:ascii="Arial" w:hAnsi="Arial" w:cs="Arial"/>
          <w:b/>
          <w:sz w:val="20"/>
          <w:szCs w:val="20"/>
        </w:rPr>
        <w:t xml:space="preserve"> </w:t>
      </w:r>
    </w:p>
    <w:p w:rsidR="007E5E43" w:rsidRPr="00A30CF6" w:rsidRDefault="007E5E43" w:rsidP="007E5E43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7E5E43" w:rsidRDefault="007E5E43" w:rsidP="007E5E4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3F23E1">
        <w:rPr>
          <w:rFonts w:ascii="Arial" w:hAnsi="Arial" w:cs="Arial"/>
          <w:b/>
          <w:sz w:val="20"/>
          <w:szCs w:val="20"/>
          <w:u w:val="single"/>
        </w:rPr>
        <w:t>Trésorier</w:t>
      </w:r>
      <w:r w:rsidRPr="003F23E1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3F23E1">
        <w:rPr>
          <w:rFonts w:ascii="Arial" w:hAnsi="Arial" w:cs="Arial"/>
          <w:b/>
          <w:sz w:val="20"/>
          <w:szCs w:val="20"/>
          <w:u w:val="single"/>
        </w:rPr>
        <w:t>Treasurer</w:t>
      </w:r>
      <w:proofErr w:type="spellEnd"/>
      <w:r w:rsidRPr="003F23E1">
        <w:rPr>
          <w:rFonts w:ascii="Arial" w:hAnsi="Arial" w:cs="Arial"/>
          <w:sz w:val="20"/>
          <w:szCs w:val="20"/>
          <w:u w:val="single"/>
        </w:rPr>
        <w:t xml:space="preserve"> </w:t>
      </w:r>
      <w:r w:rsidRPr="003F23E1">
        <w:rPr>
          <w:rFonts w:ascii="Arial" w:hAnsi="Arial" w:cs="Arial"/>
          <w:sz w:val="20"/>
          <w:szCs w:val="20"/>
        </w:rPr>
        <w:t xml:space="preserve">: </w:t>
      </w:r>
      <w:r w:rsidR="00361249">
        <w:rPr>
          <w:rFonts w:ascii="Arial" w:hAnsi="Arial" w:cs="Arial"/>
          <w:sz w:val="20"/>
          <w:szCs w:val="20"/>
        </w:rPr>
        <w:t>Sylvie Bouchard</w:t>
      </w:r>
    </w:p>
    <w:p w:rsidR="0096526E" w:rsidRDefault="0096526E" w:rsidP="007E5E4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D942FD" w:rsidRDefault="00361249" w:rsidP="00D942FD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Sylvie Bouchard</w:t>
      </w:r>
      <w:r w:rsidRPr="003F23E1">
        <w:rPr>
          <w:rFonts w:ascii="Arial" w:hAnsi="Arial" w:cs="Arial"/>
          <w:sz w:val="20"/>
          <w:szCs w:val="20"/>
        </w:rPr>
        <w:t xml:space="preserve"> </w:t>
      </w:r>
      <w:r w:rsidR="00D942FD" w:rsidRPr="003F23E1">
        <w:rPr>
          <w:rFonts w:ascii="Arial" w:hAnsi="Arial" w:cs="Arial"/>
          <w:sz w:val="20"/>
          <w:szCs w:val="20"/>
        </w:rPr>
        <w:t>présente l’état financier de notre unité syndicale pour la période du 1er juillet 20</w:t>
      </w:r>
      <w:r w:rsidR="00D942F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="00D942FD" w:rsidRPr="003F23E1">
        <w:rPr>
          <w:rFonts w:ascii="Arial" w:hAnsi="Arial" w:cs="Arial"/>
          <w:sz w:val="20"/>
          <w:szCs w:val="20"/>
        </w:rPr>
        <w:t xml:space="preserve"> au 30 juin 20</w:t>
      </w:r>
      <w:r w:rsidR="00D942F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="00B30163">
        <w:rPr>
          <w:rFonts w:ascii="Arial" w:hAnsi="Arial" w:cs="Arial"/>
          <w:sz w:val="20"/>
          <w:szCs w:val="20"/>
        </w:rPr>
        <w:t xml:space="preserve"> ainsi que</w:t>
      </w:r>
      <w:r w:rsidR="00D6459D">
        <w:rPr>
          <w:rFonts w:ascii="Arial" w:hAnsi="Arial" w:cs="Arial"/>
          <w:sz w:val="20"/>
          <w:szCs w:val="20"/>
        </w:rPr>
        <w:t xml:space="preserve"> le budget </w:t>
      </w:r>
      <w:r w:rsidR="00903BAA">
        <w:rPr>
          <w:rFonts w:ascii="Arial" w:hAnsi="Arial" w:cs="Arial"/>
          <w:sz w:val="20"/>
          <w:szCs w:val="20"/>
        </w:rPr>
        <w:t xml:space="preserve">proposé </w:t>
      </w:r>
      <w:r w:rsidR="00D6459D">
        <w:rPr>
          <w:rFonts w:ascii="Arial" w:hAnsi="Arial" w:cs="Arial"/>
          <w:sz w:val="20"/>
          <w:szCs w:val="20"/>
        </w:rPr>
        <w:t>pour l’année 201</w:t>
      </w:r>
      <w:r>
        <w:rPr>
          <w:rFonts w:ascii="Arial" w:hAnsi="Arial" w:cs="Arial"/>
          <w:sz w:val="20"/>
          <w:szCs w:val="20"/>
        </w:rPr>
        <w:t>8</w:t>
      </w:r>
      <w:r w:rsidR="00B30163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9</w:t>
      </w:r>
      <w:r w:rsidR="00D6459D">
        <w:rPr>
          <w:rFonts w:ascii="Arial" w:hAnsi="Arial" w:cs="Arial"/>
          <w:sz w:val="20"/>
          <w:szCs w:val="20"/>
        </w:rPr>
        <w:t>.</w:t>
      </w:r>
    </w:p>
    <w:p w:rsidR="00E71045" w:rsidRDefault="00E71045" w:rsidP="00E7104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1270A" w:rsidRPr="00F30484" w:rsidRDefault="0001270A" w:rsidP="00E71045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E5E43" w:rsidRDefault="00AB014B" w:rsidP="007E5E43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●</w:t>
      </w:r>
      <w:r w:rsidR="007E5E43" w:rsidRPr="00F65D98">
        <w:rPr>
          <w:rFonts w:ascii="Arial" w:hAnsi="Arial" w:cs="Arial"/>
          <w:b/>
          <w:sz w:val="20"/>
          <w:szCs w:val="20"/>
        </w:rPr>
        <w:t xml:space="preserve">Résolution </w:t>
      </w:r>
      <w:r w:rsidR="00F65D98" w:rsidRPr="00F65D98">
        <w:rPr>
          <w:rFonts w:ascii="Arial" w:hAnsi="Arial" w:cs="Arial"/>
          <w:b/>
          <w:sz w:val="20"/>
          <w:szCs w:val="20"/>
        </w:rPr>
        <w:t xml:space="preserve">/ Motion </w:t>
      </w:r>
      <w:r w:rsidR="007E5E43" w:rsidRPr="00F65D98">
        <w:rPr>
          <w:rFonts w:ascii="Arial" w:hAnsi="Arial" w:cs="Arial"/>
          <w:b/>
          <w:sz w:val="20"/>
          <w:szCs w:val="20"/>
        </w:rPr>
        <w:t>1</w:t>
      </w:r>
      <w:r w:rsidR="00361249">
        <w:rPr>
          <w:rFonts w:ascii="Arial" w:hAnsi="Arial" w:cs="Arial"/>
          <w:b/>
          <w:sz w:val="20"/>
          <w:szCs w:val="20"/>
        </w:rPr>
        <w:t>8</w:t>
      </w:r>
      <w:r w:rsidR="007E5E43" w:rsidRPr="00F65D98">
        <w:rPr>
          <w:rFonts w:ascii="Arial" w:hAnsi="Arial" w:cs="Arial"/>
          <w:b/>
          <w:sz w:val="20"/>
          <w:szCs w:val="20"/>
        </w:rPr>
        <w:t>-0</w:t>
      </w:r>
      <w:r w:rsidR="00D6459D">
        <w:rPr>
          <w:rFonts w:ascii="Arial" w:hAnsi="Arial" w:cs="Arial"/>
          <w:b/>
          <w:sz w:val="20"/>
          <w:szCs w:val="20"/>
        </w:rPr>
        <w:t>3</w:t>
      </w:r>
      <w:r w:rsidR="00F65D98" w:rsidRPr="00F65D98">
        <w:rPr>
          <w:rFonts w:ascii="Arial" w:hAnsi="Arial" w:cs="Arial"/>
          <w:b/>
          <w:sz w:val="20"/>
          <w:szCs w:val="20"/>
        </w:rPr>
        <w:t>-PR</w:t>
      </w:r>
      <w:r w:rsidR="00CC2E87">
        <w:rPr>
          <w:rFonts w:ascii="Arial" w:hAnsi="Arial" w:cs="Arial"/>
          <w:b/>
          <w:sz w:val="20"/>
          <w:szCs w:val="20"/>
        </w:rPr>
        <w:t xml:space="preserve">  </w:t>
      </w:r>
      <w:r w:rsidR="00CC2E87" w:rsidRPr="00CC2E87">
        <w:rPr>
          <w:rFonts w:ascii="Arial" w:hAnsi="Arial" w:cs="Arial"/>
          <w:sz w:val="20"/>
          <w:szCs w:val="20"/>
        </w:rPr>
        <w:t>(+</w:t>
      </w:r>
      <w:r w:rsidR="00CC2E87">
        <w:rPr>
          <w:rFonts w:ascii="Arial" w:hAnsi="Arial" w:cs="Arial"/>
          <w:sz w:val="20"/>
          <w:szCs w:val="20"/>
        </w:rPr>
        <w:t xml:space="preserve"> 1</w:t>
      </w:r>
      <w:r w:rsidR="00CC2E87" w:rsidRPr="0013791C">
        <w:rPr>
          <w:rFonts w:ascii="Arial" w:hAnsi="Arial" w:cs="Arial"/>
          <w:sz w:val="20"/>
          <w:szCs w:val="20"/>
        </w:rPr>
        <w:t>/2</w:t>
      </w:r>
      <w:r w:rsidR="00CC2E87" w:rsidRPr="00CC2E87">
        <w:rPr>
          <w:rFonts w:ascii="Arial" w:hAnsi="Arial" w:cs="Arial"/>
          <w:sz w:val="20"/>
          <w:szCs w:val="20"/>
        </w:rPr>
        <w:t>)</w:t>
      </w:r>
    </w:p>
    <w:p w:rsidR="007E5E43" w:rsidRPr="00220867" w:rsidRDefault="007E5E43" w:rsidP="007E5E4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7E5E43" w:rsidRPr="007E5E43" w:rsidRDefault="007E5E43" w:rsidP="007E5E43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F7313">
        <w:rPr>
          <w:rFonts w:ascii="Arial" w:hAnsi="Arial" w:cs="Arial"/>
          <w:sz w:val="20"/>
          <w:szCs w:val="20"/>
        </w:rPr>
        <w:t>Qu</w:t>
      </w:r>
      <w:r w:rsidRPr="007E5E43">
        <w:rPr>
          <w:rFonts w:ascii="Arial" w:hAnsi="Arial" w:cs="Arial"/>
          <w:sz w:val="20"/>
          <w:szCs w:val="20"/>
        </w:rPr>
        <w:t xml:space="preserve">e le budget </w:t>
      </w:r>
      <w:r w:rsidR="006B7379">
        <w:rPr>
          <w:rFonts w:ascii="Arial" w:hAnsi="Arial" w:cs="Arial"/>
          <w:sz w:val="20"/>
          <w:szCs w:val="20"/>
        </w:rPr>
        <w:t xml:space="preserve">proposé pour le PSUO-SSUO pour l’année </w:t>
      </w:r>
      <w:r w:rsidRPr="007E5E43">
        <w:rPr>
          <w:rFonts w:ascii="Arial" w:hAnsi="Arial" w:cs="Arial"/>
          <w:sz w:val="20"/>
          <w:szCs w:val="20"/>
        </w:rPr>
        <w:t>201</w:t>
      </w:r>
      <w:r w:rsidR="00130B87">
        <w:rPr>
          <w:rFonts w:ascii="Arial" w:hAnsi="Arial" w:cs="Arial"/>
          <w:sz w:val="20"/>
          <w:szCs w:val="20"/>
        </w:rPr>
        <w:t>7</w:t>
      </w:r>
      <w:r w:rsidRPr="007E5E43">
        <w:rPr>
          <w:rFonts w:ascii="Arial" w:hAnsi="Arial" w:cs="Arial"/>
          <w:sz w:val="20"/>
          <w:szCs w:val="20"/>
        </w:rPr>
        <w:t>-201</w:t>
      </w:r>
      <w:r w:rsidR="00130B87">
        <w:rPr>
          <w:rFonts w:ascii="Arial" w:hAnsi="Arial" w:cs="Arial"/>
          <w:sz w:val="20"/>
          <w:szCs w:val="20"/>
        </w:rPr>
        <w:t>8</w:t>
      </w:r>
      <w:r w:rsidRPr="007E5E43">
        <w:rPr>
          <w:rFonts w:ascii="Arial" w:hAnsi="Arial" w:cs="Arial"/>
          <w:sz w:val="20"/>
          <w:szCs w:val="20"/>
        </w:rPr>
        <w:t xml:space="preserve"> soit adopté.</w:t>
      </w:r>
    </w:p>
    <w:p w:rsidR="007E5E43" w:rsidRDefault="006B7379" w:rsidP="007E5E43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="007E5E43" w:rsidRPr="00B10B94">
        <w:rPr>
          <w:rFonts w:ascii="Arial" w:hAnsi="Arial" w:cs="Arial"/>
          <w:sz w:val="20"/>
          <w:szCs w:val="20"/>
          <w:lang w:val="en-US"/>
        </w:rPr>
        <w:t xml:space="preserve">hat the </w:t>
      </w:r>
      <w:r>
        <w:rPr>
          <w:rFonts w:ascii="Arial" w:hAnsi="Arial" w:cs="Arial"/>
          <w:sz w:val="20"/>
          <w:szCs w:val="20"/>
          <w:lang w:val="en-US"/>
        </w:rPr>
        <w:t xml:space="preserve">proposed PSUO-SSUO budget for the year </w:t>
      </w:r>
      <w:r w:rsidR="007E5E43" w:rsidRPr="00B10B94">
        <w:rPr>
          <w:rFonts w:ascii="Arial" w:hAnsi="Arial" w:cs="Arial"/>
          <w:sz w:val="20"/>
          <w:szCs w:val="20"/>
          <w:lang w:val="en-US"/>
        </w:rPr>
        <w:t>201</w:t>
      </w:r>
      <w:r w:rsidR="00130B87">
        <w:rPr>
          <w:rFonts w:ascii="Arial" w:hAnsi="Arial" w:cs="Arial"/>
          <w:sz w:val="20"/>
          <w:szCs w:val="20"/>
          <w:lang w:val="en-US"/>
        </w:rPr>
        <w:t>7</w:t>
      </w:r>
      <w:r w:rsidR="007E5E43" w:rsidRPr="00B10B94">
        <w:rPr>
          <w:rFonts w:ascii="Arial" w:hAnsi="Arial" w:cs="Arial"/>
          <w:sz w:val="20"/>
          <w:szCs w:val="20"/>
          <w:lang w:val="en-US"/>
        </w:rPr>
        <w:t>-201</w:t>
      </w:r>
      <w:r w:rsidR="00130B87">
        <w:rPr>
          <w:rFonts w:ascii="Arial" w:hAnsi="Arial" w:cs="Arial"/>
          <w:sz w:val="20"/>
          <w:szCs w:val="20"/>
          <w:lang w:val="en-US"/>
        </w:rPr>
        <w:t>8</w:t>
      </w:r>
      <w:r w:rsidR="007E5E43" w:rsidRPr="00B10B94">
        <w:rPr>
          <w:rFonts w:ascii="Arial" w:hAnsi="Arial" w:cs="Arial"/>
          <w:sz w:val="20"/>
          <w:szCs w:val="20"/>
          <w:lang w:val="en-US"/>
        </w:rPr>
        <w:t xml:space="preserve"> be approved.</w:t>
      </w:r>
    </w:p>
    <w:p w:rsidR="003E13FE" w:rsidRPr="00B10B94" w:rsidRDefault="003E13FE" w:rsidP="007E5E43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3E13FE" w:rsidRPr="00F65D98" w:rsidRDefault="00C15D5C" w:rsidP="003E13F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Proposée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par / Moved by</w:t>
      </w:r>
      <w:r w:rsidR="003E13FE" w:rsidRPr="00F65D98">
        <w:rPr>
          <w:rFonts w:ascii="Arial" w:hAnsi="Arial" w:cs="Arial"/>
          <w:sz w:val="20"/>
          <w:szCs w:val="20"/>
          <w:lang w:val="en-US"/>
        </w:rPr>
        <w:t xml:space="preserve">: </w:t>
      </w:r>
      <w:r w:rsidR="00361249">
        <w:rPr>
          <w:rFonts w:ascii="Arial" w:hAnsi="Arial" w:cs="Arial"/>
          <w:sz w:val="20"/>
          <w:szCs w:val="20"/>
          <w:lang w:val="en-US"/>
        </w:rPr>
        <w:t>Sylvie Bouchard</w:t>
      </w:r>
    </w:p>
    <w:p w:rsidR="007E5E43" w:rsidRDefault="003E13FE" w:rsidP="007E5E43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E13FE">
        <w:rPr>
          <w:rFonts w:ascii="Arial" w:hAnsi="Arial" w:cs="Arial"/>
          <w:sz w:val="20"/>
          <w:szCs w:val="20"/>
          <w:lang w:val="en-US"/>
        </w:rPr>
        <w:t>Appuyée</w:t>
      </w:r>
      <w:proofErr w:type="spellEnd"/>
      <w:r w:rsidRPr="003E13FE">
        <w:rPr>
          <w:rFonts w:ascii="Arial" w:hAnsi="Arial" w:cs="Arial"/>
          <w:sz w:val="20"/>
          <w:szCs w:val="20"/>
          <w:lang w:val="en-US"/>
        </w:rPr>
        <w:t xml:space="preserve"> par / Seconded by: </w:t>
      </w:r>
      <w:proofErr w:type="spellStart"/>
      <w:r w:rsidR="00361249">
        <w:rPr>
          <w:rFonts w:ascii="Arial" w:hAnsi="Arial" w:cs="Arial"/>
          <w:sz w:val="20"/>
          <w:szCs w:val="20"/>
          <w:lang w:val="en-US"/>
        </w:rPr>
        <w:t>Karine</w:t>
      </w:r>
      <w:proofErr w:type="spellEnd"/>
      <w:r w:rsidR="00361249">
        <w:rPr>
          <w:rFonts w:ascii="Arial" w:hAnsi="Arial" w:cs="Arial"/>
          <w:sz w:val="20"/>
          <w:szCs w:val="20"/>
          <w:lang w:val="en-US"/>
        </w:rPr>
        <w:t xml:space="preserve"> Coen</w:t>
      </w:r>
    </w:p>
    <w:p w:rsidR="00361249" w:rsidRDefault="00361249" w:rsidP="007E5E43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7E5E43" w:rsidRDefault="007E5E43" w:rsidP="007E5E43">
      <w:pPr>
        <w:pStyle w:val="ListParagraph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780855">
        <w:rPr>
          <w:rFonts w:ascii="Arial" w:hAnsi="Arial" w:cs="Arial"/>
          <w:b/>
          <w:i/>
          <w:sz w:val="20"/>
          <w:szCs w:val="20"/>
          <w:lang w:val="en-US"/>
        </w:rPr>
        <w:t>Adoptée</w:t>
      </w:r>
      <w:proofErr w:type="spellEnd"/>
      <w:r w:rsidRPr="00780855">
        <w:rPr>
          <w:rFonts w:ascii="Arial" w:hAnsi="Arial" w:cs="Arial"/>
          <w:b/>
          <w:i/>
          <w:sz w:val="20"/>
          <w:szCs w:val="20"/>
          <w:lang w:val="en-US"/>
        </w:rPr>
        <w:t>/Carried</w:t>
      </w:r>
    </w:p>
    <w:p w:rsidR="000311E5" w:rsidRPr="00780855" w:rsidRDefault="000311E5" w:rsidP="007E5E43">
      <w:pPr>
        <w:pStyle w:val="ListParagraph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E5E43" w:rsidRPr="00780855" w:rsidRDefault="007E5E43" w:rsidP="007E5E43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7E5E43" w:rsidRPr="00780855" w:rsidRDefault="007E5E43" w:rsidP="007E5E43">
      <w:pPr>
        <w:pStyle w:val="ListParagraph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BF18ED" w:rsidRPr="005F3754" w:rsidRDefault="002530B3" w:rsidP="00CA08E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Autres affaires / </w:t>
      </w:r>
      <w:proofErr w:type="spellStart"/>
      <w:r>
        <w:rPr>
          <w:rFonts w:ascii="Arial" w:hAnsi="Arial" w:cs="Arial"/>
          <w:b/>
          <w:sz w:val="20"/>
          <w:szCs w:val="20"/>
        </w:rPr>
        <w:t>Other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Business</w:t>
      </w:r>
    </w:p>
    <w:p w:rsidR="00BF18ED" w:rsidRPr="003F23E1" w:rsidRDefault="00BF18ED" w:rsidP="00BF18ED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87240F" w:rsidRPr="002530B3" w:rsidRDefault="002530B3" w:rsidP="00C15D5C">
      <w:pPr>
        <w:ind w:firstLine="708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</w:rPr>
        <w:t xml:space="preserve">No other business is brought forward by members. </w:t>
      </w:r>
      <w:r w:rsidRPr="002530B3">
        <w:rPr>
          <w:rFonts w:ascii="Arial" w:hAnsi="Arial" w:cs="Arial"/>
          <w:sz w:val="20"/>
          <w:szCs w:val="20"/>
          <w:lang w:val="fr-CA"/>
        </w:rPr>
        <w:t xml:space="preserve">Il n’y a </w:t>
      </w:r>
      <w:r w:rsidR="00660A92">
        <w:rPr>
          <w:rFonts w:ascii="Arial" w:hAnsi="Arial" w:cs="Arial"/>
          <w:sz w:val="20"/>
          <w:szCs w:val="20"/>
          <w:lang w:val="fr-CA"/>
        </w:rPr>
        <w:t>pas de</w:t>
      </w:r>
      <w:r w:rsidRPr="002530B3">
        <w:rPr>
          <w:rFonts w:ascii="Arial" w:hAnsi="Arial" w:cs="Arial"/>
          <w:sz w:val="20"/>
          <w:szCs w:val="20"/>
          <w:lang w:val="fr-CA"/>
        </w:rPr>
        <w:t xml:space="preserve"> questions des membr</w:t>
      </w:r>
      <w:r w:rsidR="00780855">
        <w:rPr>
          <w:rFonts w:ascii="Arial" w:hAnsi="Arial" w:cs="Arial"/>
          <w:sz w:val="20"/>
          <w:szCs w:val="20"/>
          <w:lang w:val="fr-CA"/>
        </w:rPr>
        <w:t>e</w:t>
      </w:r>
      <w:r w:rsidRPr="002530B3">
        <w:rPr>
          <w:rFonts w:ascii="Arial" w:hAnsi="Arial" w:cs="Arial"/>
          <w:sz w:val="20"/>
          <w:szCs w:val="20"/>
          <w:lang w:val="fr-CA"/>
        </w:rPr>
        <w:t>s.</w:t>
      </w:r>
    </w:p>
    <w:p w:rsidR="002530B3" w:rsidRPr="002530B3" w:rsidRDefault="002530B3" w:rsidP="00F34782">
      <w:pPr>
        <w:ind w:firstLine="708"/>
        <w:jc w:val="both"/>
        <w:rPr>
          <w:rFonts w:ascii="Arial" w:hAnsi="Arial" w:cs="Arial"/>
          <w:sz w:val="20"/>
          <w:szCs w:val="20"/>
          <w:lang w:val="fr-CA"/>
        </w:rPr>
      </w:pPr>
    </w:p>
    <w:p w:rsidR="00DB2D8E" w:rsidRPr="002530B3" w:rsidRDefault="00DB2D8E" w:rsidP="00F34782">
      <w:pPr>
        <w:ind w:left="708"/>
        <w:jc w:val="both"/>
        <w:rPr>
          <w:rFonts w:ascii="Arial" w:hAnsi="Arial" w:cs="Arial"/>
          <w:sz w:val="20"/>
          <w:szCs w:val="20"/>
          <w:lang w:val="fr-CA"/>
        </w:rPr>
      </w:pPr>
    </w:p>
    <w:p w:rsidR="0046683F" w:rsidRPr="00780855" w:rsidRDefault="0046683F" w:rsidP="00CA08E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780855">
        <w:rPr>
          <w:rFonts w:ascii="Arial" w:hAnsi="Arial" w:cs="Arial"/>
          <w:b/>
          <w:sz w:val="20"/>
          <w:szCs w:val="20"/>
        </w:rPr>
        <w:t>Tirage des prix de présences</w:t>
      </w:r>
      <w:r w:rsidR="005F3754" w:rsidRPr="00780855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="00C15D5C" w:rsidRPr="00780855">
        <w:rPr>
          <w:rFonts w:ascii="Arial" w:hAnsi="Arial" w:cs="Arial"/>
          <w:b/>
          <w:sz w:val="20"/>
          <w:szCs w:val="20"/>
        </w:rPr>
        <w:t>Draw</w:t>
      </w:r>
      <w:proofErr w:type="spellEnd"/>
      <w:r w:rsidR="00C15D5C" w:rsidRPr="00780855">
        <w:rPr>
          <w:rFonts w:ascii="Arial" w:hAnsi="Arial" w:cs="Arial"/>
          <w:b/>
          <w:sz w:val="20"/>
          <w:szCs w:val="20"/>
        </w:rPr>
        <w:t xml:space="preserve"> </w:t>
      </w:r>
      <w:r w:rsidR="00C15D5C">
        <w:rPr>
          <w:rFonts w:ascii="Arial" w:hAnsi="Arial" w:cs="Arial"/>
          <w:b/>
          <w:sz w:val="20"/>
          <w:szCs w:val="20"/>
        </w:rPr>
        <w:t xml:space="preserve">of </w:t>
      </w:r>
      <w:proofErr w:type="spellStart"/>
      <w:r w:rsidR="005F78B8" w:rsidRPr="00780855">
        <w:rPr>
          <w:rFonts w:ascii="Arial" w:hAnsi="Arial" w:cs="Arial"/>
          <w:b/>
          <w:sz w:val="20"/>
          <w:szCs w:val="20"/>
        </w:rPr>
        <w:t>Prize</w:t>
      </w:r>
      <w:r w:rsidR="00C15D5C">
        <w:rPr>
          <w:rFonts w:ascii="Arial" w:hAnsi="Arial" w:cs="Arial"/>
          <w:b/>
          <w:sz w:val="20"/>
          <w:szCs w:val="20"/>
        </w:rPr>
        <w:t>s</w:t>
      </w:r>
      <w:proofErr w:type="spellEnd"/>
      <w:r w:rsidR="005F78B8" w:rsidRPr="00780855">
        <w:rPr>
          <w:rFonts w:ascii="Arial" w:hAnsi="Arial" w:cs="Arial"/>
          <w:b/>
          <w:sz w:val="20"/>
          <w:szCs w:val="20"/>
        </w:rPr>
        <w:t xml:space="preserve"> for </w:t>
      </w:r>
      <w:proofErr w:type="spellStart"/>
      <w:r w:rsidR="005F78B8" w:rsidRPr="00780855">
        <w:rPr>
          <w:rFonts w:ascii="Arial" w:hAnsi="Arial" w:cs="Arial"/>
          <w:b/>
          <w:sz w:val="20"/>
          <w:szCs w:val="20"/>
        </w:rPr>
        <w:t>Attendance</w:t>
      </w:r>
      <w:proofErr w:type="spellEnd"/>
      <w:r w:rsidR="005F78B8" w:rsidRPr="00780855">
        <w:rPr>
          <w:rFonts w:ascii="Arial" w:hAnsi="Arial" w:cs="Arial"/>
          <w:b/>
          <w:sz w:val="20"/>
          <w:szCs w:val="20"/>
        </w:rPr>
        <w:t xml:space="preserve"> </w:t>
      </w:r>
    </w:p>
    <w:p w:rsidR="0046683F" w:rsidRPr="00780855" w:rsidRDefault="0046683F" w:rsidP="00942BC4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5F78B8" w:rsidRPr="001C71A4" w:rsidRDefault="00AC1043" w:rsidP="00942BC4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Dix</w:t>
      </w:r>
      <w:r w:rsidR="00162C84" w:rsidRPr="001C71A4">
        <w:rPr>
          <w:rFonts w:ascii="Arial" w:hAnsi="Arial" w:cs="Arial"/>
          <w:sz w:val="20"/>
          <w:szCs w:val="20"/>
        </w:rPr>
        <w:t xml:space="preserve"> </w:t>
      </w:r>
      <w:r w:rsidR="0046683F" w:rsidRPr="001C71A4">
        <w:rPr>
          <w:rFonts w:ascii="Arial" w:hAnsi="Arial" w:cs="Arial"/>
          <w:sz w:val="20"/>
          <w:szCs w:val="20"/>
        </w:rPr>
        <w:t xml:space="preserve">certificats cadeaux de </w:t>
      </w:r>
      <w:r w:rsidR="00162C84" w:rsidRPr="001C71A4">
        <w:rPr>
          <w:rFonts w:ascii="Arial" w:hAnsi="Arial" w:cs="Arial"/>
          <w:sz w:val="20"/>
          <w:szCs w:val="20"/>
        </w:rPr>
        <w:t>5</w:t>
      </w:r>
      <w:r w:rsidR="0046683F" w:rsidRPr="001C71A4">
        <w:rPr>
          <w:rFonts w:ascii="Arial" w:hAnsi="Arial" w:cs="Arial"/>
          <w:sz w:val="20"/>
          <w:szCs w:val="20"/>
        </w:rPr>
        <w:t xml:space="preserve">0$ sont tirés. </w:t>
      </w:r>
      <w:r w:rsidRPr="0013791C">
        <w:rPr>
          <w:rFonts w:ascii="Arial" w:hAnsi="Arial" w:cs="Arial"/>
          <w:sz w:val="20"/>
          <w:szCs w:val="20"/>
          <w:lang w:val="en-US"/>
        </w:rPr>
        <w:t>Ten</w:t>
      </w:r>
      <w:r w:rsidR="005F78B8" w:rsidRPr="001C71A4">
        <w:rPr>
          <w:rFonts w:ascii="Arial" w:hAnsi="Arial" w:cs="Arial"/>
          <w:sz w:val="20"/>
          <w:szCs w:val="20"/>
          <w:lang w:val="en-US"/>
        </w:rPr>
        <w:t xml:space="preserve"> gift certificates of $</w:t>
      </w:r>
      <w:r w:rsidR="00162C84" w:rsidRPr="001C71A4">
        <w:rPr>
          <w:rFonts w:ascii="Arial" w:hAnsi="Arial" w:cs="Arial"/>
          <w:sz w:val="20"/>
          <w:szCs w:val="20"/>
          <w:lang w:val="en-US"/>
        </w:rPr>
        <w:t>5</w:t>
      </w:r>
      <w:r w:rsidR="005F78B8" w:rsidRPr="001C71A4">
        <w:rPr>
          <w:rFonts w:ascii="Arial" w:hAnsi="Arial" w:cs="Arial"/>
          <w:sz w:val="20"/>
          <w:szCs w:val="20"/>
          <w:lang w:val="en-US"/>
        </w:rPr>
        <w:t>0 are drawn.</w:t>
      </w:r>
    </w:p>
    <w:p w:rsidR="0046683F" w:rsidRPr="00111258" w:rsidRDefault="0046683F" w:rsidP="00942BC4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r w:rsidRPr="00111258">
        <w:rPr>
          <w:rFonts w:ascii="Arial" w:hAnsi="Arial" w:cs="Arial"/>
          <w:sz w:val="20"/>
          <w:szCs w:val="20"/>
          <w:lang w:val="en-US"/>
        </w:rPr>
        <w:t xml:space="preserve">Les </w:t>
      </w:r>
      <w:proofErr w:type="spellStart"/>
      <w:r w:rsidRPr="00111258">
        <w:rPr>
          <w:rFonts w:ascii="Arial" w:hAnsi="Arial" w:cs="Arial"/>
          <w:sz w:val="20"/>
          <w:szCs w:val="20"/>
          <w:lang w:val="en-US"/>
        </w:rPr>
        <w:t>gagnants</w:t>
      </w:r>
      <w:proofErr w:type="spellEnd"/>
      <w:r w:rsidRPr="0011125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11258">
        <w:rPr>
          <w:rFonts w:ascii="Arial" w:hAnsi="Arial" w:cs="Arial"/>
          <w:sz w:val="20"/>
          <w:szCs w:val="20"/>
          <w:lang w:val="en-US"/>
        </w:rPr>
        <w:t>sont</w:t>
      </w:r>
      <w:proofErr w:type="spellEnd"/>
      <w:r w:rsidR="005F78B8" w:rsidRPr="00111258">
        <w:rPr>
          <w:rFonts w:ascii="Arial" w:hAnsi="Arial" w:cs="Arial"/>
          <w:sz w:val="20"/>
          <w:szCs w:val="20"/>
          <w:lang w:val="en-US"/>
        </w:rPr>
        <w:t xml:space="preserve"> / The winners are:</w:t>
      </w:r>
      <w:r w:rsidRPr="0011125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6683F" w:rsidRPr="00111258" w:rsidRDefault="0046683F" w:rsidP="00942BC4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111258" w:rsidRPr="00111258" w:rsidRDefault="00111258" w:rsidP="00111258">
      <w:pPr>
        <w:numPr>
          <w:ilvl w:val="0"/>
          <w:numId w:val="13"/>
        </w:numPr>
        <w:spacing w:after="100" w:afterAutospacing="1"/>
        <w:ind w:left="714" w:hanging="357"/>
        <w:rPr>
          <w:rFonts w:ascii="Arial" w:hAnsi="Arial" w:cs="Arial"/>
          <w:sz w:val="20"/>
          <w:szCs w:val="20"/>
          <w:lang w:val="fr-CA"/>
        </w:rPr>
      </w:pPr>
      <w:proofErr w:type="spellStart"/>
      <w:r w:rsidRPr="00111258">
        <w:rPr>
          <w:rFonts w:ascii="Arial" w:hAnsi="Arial" w:cs="Arial"/>
          <w:sz w:val="20"/>
          <w:szCs w:val="20"/>
          <w:lang w:val="fr-CA"/>
        </w:rPr>
        <w:t>Pubalee</w:t>
      </w:r>
      <w:proofErr w:type="spellEnd"/>
      <w:r w:rsidRPr="00111258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111258">
        <w:rPr>
          <w:rFonts w:ascii="Arial" w:hAnsi="Arial" w:cs="Arial"/>
          <w:sz w:val="20"/>
          <w:szCs w:val="20"/>
          <w:lang w:val="fr-CA"/>
        </w:rPr>
        <w:t>Bera</w:t>
      </w:r>
      <w:proofErr w:type="spellEnd"/>
      <w:r w:rsidRPr="00111258">
        <w:rPr>
          <w:rFonts w:ascii="Arial" w:hAnsi="Arial" w:cs="Arial"/>
          <w:sz w:val="20"/>
          <w:szCs w:val="20"/>
          <w:lang w:val="fr-CA"/>
        </w:rPr>
        <w:t>, Faculté des sciences</w:t>
      </w:r>
    </w:p>
    <w:p w:rsidR="00111258" w:rsidRPr="00111258" w:rsidRDefault="00111258" w:rsidP="00111258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fr-CA"/>
        </w:rPr>
      </w:pPr>
      <w:r w:rsidRPr="00111258">
        <w:rPr>
          <w:rFonts w:ascii="Arial" w:hAnsi="Arial" w:cs="Arial"/>
          <w:sz w:val="20"/>
          <w:szCs w:val="20"/>
          <w:lang w:val="fr-CA"/>
        </w:rPr>
        <w:t xml:space="preserve">Sylvie </w:t>
      </w:r>
      <w:proofErr w:type="spellStart"/>
      <w:r w:rsidRPr="00111258">
        <w:rPr>
          <w:rFonts w:ascii="Arial" w:hAnsi="Arial" w:cs="Arial"/>
          <w:sz w:val="20"/>
          <w:szCs w:val="20"/>
          <w:lang w:val="fr-CA"/>
        </w:rPr>
        <w:t>Bhookun</w:t>
      </w:r>
      <w:proofErr w:type="spellEnd"/>
      <w:r w:rsidRPr="00111258">
        <w:rPr>
          <w:rFonts w:ascii="Arial" w:hAnsi="Arial" w:cs="Arial"/>
          <w:sz w:val="20"/>
          <w:szCs w:val="20"/>
          <w:lang w:val="fr-CA"/>
        </w:rPr>
        <w:t xml:space="preserve">, </w:t>
      </w:r>
      <w:r w:rsidRPr="0013791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Cabinet du vice-recteur aux études</w:t>
      </w:r>
    </w:p>
    <w:p w:rsidR="00111258" w:rsidRPr="00111258" w:rsidRDefault="00111258" w:rsidP="00111258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fr-CA"/>
        </w:rPr>
      </w:pPr>
      <w:r w:rsidRPr="00111258">
        <w:rPr>
          <w:rFonts w:ascii="Arial" w:hAnsi="Arial" w:cs="Arial"/>
          <w:sz w:val="20"/>
          <w:szCs w:val="20"/>
          <w:lang w:val="fr-CA"/>
        </w:rPr>
        <w:t>Nathalie Bourassa, Faculté des sciences</w:t>
      </w:r>
    </w:p>
    <w:p w:rsidR="00111258" w:rsidRPr="00111258" w:rsidRDefault="00111258" w:rsidP="00111258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fr-CA"/>
        </w:rPr>
      </w:pPr>
      <w:r w:rsidRPr="00111258">
        <w:rPr>
          <w:rFonts w:ascii="Arial" w:hAnsi="Arial" w:cs="Arial"/>
          <w:sz w:val="20"/>
          <w:szCs w:val="20"/>
          <w:lang w:val="fr-CA"/>
        </w:rPr>
        <w:t>André Brissette, Faculté des sciences</w:t>
      </w:r>
    </w:p>
    <w:p w:rsidR="00111258" w:rsidRPr="00111258" w:rsidRDefault="00111258" w:rsidP="00111258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fr-CA"/>
        </w:rPr>
      </w:pPr>
      <w:r w:rsidRPr="00111258">
        <w:rPr>
          <w:rFonts w:ascii="Arial" w:hAnsi="Arial" w:cs="Arial"/>
          <w:sz w:val="20"/>
          <w:szCs w:val="20"/>
          <w:lang w:val="fr-CA"/>
        </w:rPr>
        <w:t>Diane Demers, Faculté des sciences</w:t>
      </w:r>
    </w:p>
    <w:p w:rsidR="00111258" w:rsidRPr="00111258" w:rsidRDefault="00111258" w:rsidP="00111258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fr-CA"/>
        </w:rPr>
      </w:pPr>
      <w:r w:rsidRPr="00111258">
        <w:rPr>
          <w:rFonts w:ascii="Arial" w:hAnsi="Arial" w:cs="Arial"/>
          <w:sz w:val="20"/>
          <w:szCs w:val="20"/>
          <w:lang w:val="fr-CA"/>
        </w:rPr>
        <w:t xml:space="preserve">Peter </w:t>
      </w:r>
      <w:proofErr w:type="spellStart"/>
      <w:r w:rsidRPr="00111258">
        <w:rPr>
          <w:rFonts w:ascii="Arial" w:hAnsi="Arial" w:cs="Arial"/>
          <w:sz w:val="20"/>
          <w:szCs w:val="20"/>
          <w:lang w:val="fr-CA"/>
        </w:rPr>
        <w:t>Heinermann</w:t>
      </w:r>
      <w:proofErr w:type="spellEnd"/>
      <w:r w:rsidRPr="00111258">
        <w:rPr>
          <w:rFonts w:ascii="Arial" w:hAnsi="Arial" w:cs="Arial"/>
          <w:sz w:val="20"/>
          <w:szCs w:val="20"/>
          <w:lang w:val="fr-CA"/>
        </w:rPr>
        <w:t>, Faculté des sciences</w:t>
      </w:r>
    </w:p>
    <w:p w:rsidR="00111258" w:rsidRPr="00111258" w:rsidRDefault="00111258" w:rsidP="00111258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fr-CA"/>
        </w:rPr>
      </w:pPr>
      <w:r w:rsidRPr="00111258">
        <w:rPr>
          <w:rFonts w:ascii="Arial" w:hAnsi="Arial" w:cs="Arial"/>
          <w:sz w:val="20"/>
          <w:szCs w:val="20"/>
          <w:lang w:val="fr-CA"/>
        </w:rPr>
        <w:t>Karen Maw, Faculté de médecine</w:t>
      </w:r>
    </w:p>
    <w:p w:rsidR="00111258" w:rsidRPr="00111258" w:rsidRDefault="00111258" w:rsidP="00111258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fr-CA"/>
        </w:rPr>
      </w:pPr>
      <w:proofErr w:type="spellStart"/>
      <w:r w:rsidRPr="00111258">
        <w:rPr>
          <w:rFonts w:ascii="Arial" w:hAnsi="Arial" w:cs="Arial"/>
          <w:sz w:val="20"/>
          <w:szCs w:val="20"/>
          <w:lang w:val="fr-CA"/>
        </w:rPr>
        <w:t>Jaclyne</w:t>
      </w:r>
      <w:proofErr w:type="spellEnd"/>
      <w:r w:rsidRPr="00111258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111258">
        <w:rPr>
          <w:rFonts w:ascii="Arial" w:hAnsi="Arial" w:cs="Arial"/>
          <w:sz w:val="20"/>
          <w:szCs w:val="20"/>
          <w:lang w:val="fr-CA"/>
        </w:rPr>
        <w:t>Mooney</w:t>
      </w:r>
      <w:proofErr w:type="spellEnd"/>
      <w:r w:rsidRPr="00111258">
        <w:rPr>
          <w:rFonts w:ascii="Arial" w:hAnsi="Arial" w:cs="Arial"/>
          <w:sz w:val="20"/>
          <w:szCs w:val="20"/>
          <w:lang w:val="fr-CA"/>
        </w:rPr>
        <w:t>, Service du logement</w:t>
      </w:r>
    </w:p>
    <w:p w:rsidR="00111258" w:rsidRPr="00111258" w:rsidRDefault="00111258" w:rsidP="00111258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fr-CA"/>
        </w:rPr>
      </w:pPr>
      <w:r w:rsidRPr="00111258">
        <w:rPr>
          <w:rFonts w:ascii="Arial" w:hAnsi="Arial" w:cs="Arial"/>
          <w:sz w:val="20"/>
          <w:szCs w:val="20"/>
          <w:lang w:val="fr-CA"/>
        </w:rPr>
        <w:t xml:space="preserve">Philippe Sabourin, </w:t>
      </w:r>
      <w:r w:rsidRPr="001112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Coop et </w:t>
      </w:r>
      <w:proofErr w:type="spellStart"/>
      <w:r w:rsidRPr="00111258">
        <w:rPr>
          <w:rFonts w:ascii="Arial" w:hAnsi="Arial" w:cs="Arial"/>
          <w:color w:val="000000"/>
          <w:sz w:val="20"/>
          <w:szCs w:val="20"/>
          <w:shd w:val="clear" w:color="auto" w:fill="FFFFFF"/>
        </w:rPr>
        <w:t>carrières</w:t>
      </w:r>
      <w:proofErr w:type="spellEnd"/>
    </w:p>
    <w:p w:rsidR="00111258" w:rsidRPr="00111258" w:rsidRDefault="00111258" w:rsidP="00111258">
      <w:pPr>
        <w:numPr>
          <w:ilvl w:val="0"/>
          <w:numId w:val="13"/>
        </w:numPr>
        <w:spacing w:before="100" w:beforeAutospacing="1"/>
        <w:ind w:left="714" w:hanging="357"/>
        <w:rPr>
          <w:rFonts w:ascii="Arial" w:hAnsi="Arial" w:cs="Arial"/>
          <w:sz w:val="20"/>
          <w:szCs w:val="20"/>
          <w:lang w:val="en-CA"/>
        </w:rPr>
      </w:pPr>
      <w:proofErr w:type="spellStart"/>
      <w:r w:rsidRPr="00111258">
        <w:rPr>
          <w:rFonts w:ascii="Arial" w:hAnsi="Arial" w:cs="Arial"/>
          <w:sz w:val="20"/>
          <w:szCs w:val="20"/>
          <w:lang w:val="en-CA"/>
        </w:rPr>
        <w:t>Zaida</w:t>
      </w:r>
      <w:proofErr w:type="spellEnd"/>
      <w:r w:rsidRPr="00111258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111258">
        <w:rPr>
          <w:rFonts w:ascii="Arial" w:hAnsi="Arial" w:cs="Arial"/>
          <w:sz w:val="20"/>
          <w:szCs w:val="20"/>
          <w:lang w:val="en-CA"/>
        </w:rPr>
        <w:t>Ticas</w:t>
      </w:r>
      <w:proofErr w:type="spellEnd"/>
      <w:r w:rsidRPr="00111258">
        <w:rPr>
          <w:rFonts w:ascii="Arial" w:hAnsi="Arial" w:cs="Arial"/>
          <w:sz w:val="20"/>
          <w:szCs w:val="20"/>
          <w:lang w:val="en-CA"/>
        </w:rPr>
        <w:t xml:space="preserve">, </w:t>
      </w:r>
      <w:r w:rsidRPr="00111258">
        <w:rPr>
          <w:rFonts w:ascii="Arial" w:hAnsi="Arial" w:cs="Arial"/>
          <w:sz w:val="20"/>
          <w:szCs w:val="20"/>
          <w:lang w:val="fr-CA"/>
        </w:rPr>
        <w:t>Faculté de médecine</w:t>
      </w:r>
    </w:p>
    <w:p w:rsidR="00162C84" w:rsidRPr="00780855" w:rsidRDefault="00162C84" w:rsidP="00942BC4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66285" w:rsidRPr="00780855" w:rsidRDefault="00F66285" w:rsidP="00942BC4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46683F" w:rsidRPr="002824B4" w:rsidRDefault="0046683F" w:rsidP="00CA08E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2824B4">
        <w:rPr>
          <w:rFonts w:ascii="Arial" w:hAnsi="Arial" w:cs="Arial"/>
          <w:b/>
          <w:sz w:val="20"/>
          <w:szCs w:val="20"/>
        </w:rPr>
        <w:t>Clôture</w:t>
      </w:r>
      <w:r w:rsidR="005F78B8" w:rsidRPr="002824B4">
        <w:rPr>
          <w:rFonts w:ascii="Arial" w:hAnsi="Arial" w:cs="Arial"/>
          <w:b/>
          <w:sz w:val="20"/>
          <w:szCs w:val="20"/>
        </w:rPr>
        <w:t xml:space="preserve"> / End</w:t>
      </w:r>
    </w:p>
    <w:p w:rsidR="0046683F" w:rsidRPr="002824B4" w:rsidRDefault="0046683F" w:rsidP="00942BC4">
      <w:pPr>
        <w:jc w:val="both"/>
        <w:rPr>
          <w:rFonts w:ascii="Arial" w:hAnsi="Arial" w:cs="Arial"/>
          <w:b/>
          <w:sz w:val="20"/>
          <w:szCs w:val="20"/>
        </w:rPr>
      </w:pPr>
    </w:p>
    <w:p w:rsidR="000A0B57" w:rsidRPr="000A0B57" w:rsidRDefault="0046683F" w:rsidP="000A0B57">
      <w:pPr>
        <w:ind w:left="720"/>
        <w:jc w:val="both"/>
        <w:rPr>
          <w:rFonts w:ascii="Arial" w:hAnsi="Arial" w:cs="Arial"/>
          <w:sz w:val="20"/>
          <w:szCs w:val="20"/>
          <w:lang w:val="fr-CA"/>
        </w:rPr>
        <w:sectPr w:rsidR="000A0B57" w:rsidRPr="000A0B57" w:rsidSect="00744AC5">
          <w:footerReference w:type="even" r:id="rId8"/>
          <w:footerReference w:type="default" r:id="rId9"/>
          <w:pgSz w:w="12240" w:h="15840"/>
          <w:pgMar w:top="1304" w:right="1361" w:bottom="1361" w:left="1304" w:header="720" w:footer="720" w:gutter="0"/>
          <w:cols w:space="720"/>
          <w:docGrid w:linePitch="360"/>
        </w:sectPr>
      </w:pPr>
      <w:r w:rsidRPr="002824B4">
        <w:rPr>
          <w:rFonts w:ascii="Arial" w:hAnsi="Arial" w:cs="Arial"/>
          <w:sz w:val="20"/>
          <w:szCs w:val="20"/>
          <w:lang w:val="fr-CA"/>
        </w:rPr>
        <w:t>L</w:t>
      </w:r>
      <w:r w:rsidR="00872BC8">
        <w:rPr>
          <w:rFonts w:ascii="Arial" w:hAnsi="Arial" w:cs="Arial"/>
          <w:sz w:val="20"/>
          <w:szCs w:val="20"/>
          <w:lang w:val="fr-CA"/>
        </w:rPr>
        <w:t>a</w:t>
      </w:r>
      <w:r w:rsidRPr="002824B4">
        <w:rPr>
          <w:rFonts w:ascii="Arial" w:hAnsi="Arial" w:cs="Arial"/>
          <w:sz w:val="20"/>
          <w:szCs w:val="20"/>
          <w:lang w:val="fr-CA"/>
        </w:rPr>
        <w:t xml:space="preserve"> président</w:t>
      </w:r>
      <w:r w:rsidR="00872BC8">
        <w:rPr>
          <w:rFonts w:ascii="Arial" w:hAnsi="Arial" w:cs="Arial"/>
          <w:sz w:val="20"/>
          <w:szCs w:val="20"/>
          <w:lang w:val="fr-CA"/>
        </w:rPr>
        <w:t>e</w:t>
      </w:r>
      <w:r w:rsidRPr="002824B4">
        <w:rPr>
          <w:rFonts w:ascii="Arial" w:hAnsi="Arial" w:cs="Arial"/>
          <w:sz w:val="20"/>
          <w:szCs w:val="20"/>
          <w:lang w:val="fr-CA"/>
        </w:rPr>
        <w:t xml:space="preserve"> d’assemblée déclare </w:t>
      </w:r>
      <w:r w:rsidR="005F78B8" w:rsidRPr="002824B4">
        <w:rPr>
          <w:rFonts w:ascii="Arial" w:hAnsi="Arial" w:cs="Arial"/>
          <w:sz w:val="20"/>
          <w:szCs w:val="20"/>
          <w:lang w:val="fr-CA"/>
        </w:rPr>
        <w:t>l’A</w:t>
      </w:r>
      <w:r w:rsidRPr="002824B4">
        <w:rPr>
          <w:rFonts w:ascii="Arial" w:hAnsi="Arial" w:cs="Arial"/>
          <w:sz w:val="20"/>
          <w:szCs w:val="20"/>
          <w:lang w:val="fr-CA"/>
        </w:rPr>
        <w:t xml:space="preserve">ssemblée levée à </w:t>
      </w:r>
      <w:r w:rsidR="003C3CFD">
        <w:rPr>
          <w:rFonts w:ascii="Arial" w:hAnsi="Arial" w:cs="Arial"/>
          <w:sz w:val="20"/>
          <w:szCs w:val="20"/>
          <w:lang w:val="fr-CA"/>
        </w:rPr>
        <w:t>18</w:t>
      </w:r>
      <w:r w:rsidRPr="002824B4">
        <w:rPr>
          <w:rFonts w:ascii="Arial" w:hAnsi="Arial" w:cs="Arial"/>
          <w:sz w:val="20"/>
          <w:szCs w:val="20"/>
          <w:lang w:val="fr-CA"/>
        </w:rPr>
        <w:t>h</w:t>
      </w:r>
      <w:r w:rsidR="00806E7E">
        <w:rPr>
          <w:rFonts w:ascii="Arial" w:hAnsi="Arial" w:cs="Arial"/>
          <w:sz w:val="20"/>
          <w:szCs w:val="20"/>
          <w:lang w:val="fr-CA"/>
        </w:rPr>
        <w:t>4</w:t>
      </w:r>
      <w:r w:rsidR="003C3CFD">
        <w:rPr>
          <w:rFonts w:ascii="Arial" w:hAnsi="Arial" w:cs="Arial"/>
          <w:sz w:val="20"/>
          <w:szCs w:val="20"/>
          <w:lang w:val="fr-CA"/>
        </w:rPr>
        <w:t>5</w:t>
      </w:r>
      <w:r w:rsidR="00F95B2D">
        <w:rPr>
          <w:rFonts w:ascii="Arial" w:hAnsi="Arial" w:cs="Arial"/>
          <w:sz w:val="20"/>
          <w:szCs w:val="20"/>
          <w:lang w:val="fr-CA"/>
        </w:rPr>
        <w:t>.</w:t>
      </w:r>
    </w:p>
    <w:p w:rsidR="0073598E" w:rsidRDefault="000A0B57" w:rsidP="0045701C">
      <w:pPr>
        <w:jc w:val="both"/>
        <w:rPr>
          <w:rFonts w:ascii="Arial" w:hAnsi="Arial" w:cs="Arial"/>
          <w:b/>
          <w:color w:val="C00000"/>
          <w:sz w:val="20"/>
          <w:szCs w:val="20"/>
          <w:lang w:val="fr-CA"/>
        </w:rPr>
      </w:pPr>
      <w:r w:rsidRPr="0045701C">
        <w:rPr>
          <w:rFonts w:ascii="Arial" w:hAnsi="Arial" w:cs="Arial"/>
          <w:b/>
          <w:i/>
          <w:lang w:val="fr-CA"/>
        </w:rPr>
        <w:lastRenderedPageBreak/>
        <w:t>Annex</w:t>
      </w:r>
      <w:bookmarkStart w:id="0" w:name="_GoBack"/>
      <w:bookmarkEnd w:id="0"/>
      <w:r w:rsidRPr="0045701C">
        <w:rPr>
          <w:rFonts w:ascii="Arial" w:hAnsi="Arial" w:cs="Arial"/>
          <w:b/>
          <w:i/>
          <w:lang w:val="fr-CA"/>
        </w:rPr>
        <w:t>e : Résolutions</w:t>
      </w:r>
      <w:r w:rsidRPr="0045701C">
        <w:rPr>
          <w:rFonts w:ascii="Arial" w:hAnsi="Arial" w:cs="Arial"/>
          <w:b/>
          <w:i/>
          <w:lang w:val="fr-CA"/>
        </w:rPr>
        <w:t xml:space="preserve">  /  </w:t>
      </w:r>
      <w:proofErr w:type="spellStart"/>
      <w:r w:rsidRPr="0045701C">
        <w:rPr>
          <w:rFonts w:ascii="Arial" w:hAnsi="Arial" w:cs="Arial"/>
          <w:b/>
          <w:i/>
          <w:lang w:val="fr-CA"/>
        </w:rPr>
        <w:t>Appendix</w:t>
      </w:r>
      <w:proofErr w:type="spellEnd"/>
      <w:r w:rsidRPr="0045701C">
        <w:rPr>
          <w:rFonts w:ascii="Arial" w:hAnsi="Arial" w:cs="Arial"/>
          <w:b/>
          <w:i/>
          <w:lang w:val="fr-CA"/>
        </w:rPr>
        <w:t>:</w:t>
      </w:r>
      <w:r w:rsidRPr="0045701C">
        <w:rPr>
          <w:rFonts w:ascii="Arial" w:hAnsi="Arial" w:cs="Arial"/>
          <w:b/>
          <w:i/>
          <w:lang w:val="fr-CA"/>
        </w:rPr>
        <w:t xml:space="preserve"> </w:t>
      </w:r>
      <w:r w:rsidRPr="0045701C">
        <w:rPr>
          <w:rFonts w:ascii="Arial" w:hAnsi="Arial" w:cs="Arial"/>
          <w:b/>
          <w:i/>
          <w:lang w:val="fr-CA"/>
        </w:rPr>
        <w:t>Motions</w:t>
      </w:r>
    </w:p>
    <w:p w:rsidR="0073598E" w:rsidRDefault="00E8112E" w:rsidP="0073598E">
      <w:pPr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Theme="minorHAnsi" w:hAnsiTheme="minorHAnsi"/>
          <w:b/>
          <w:color w:val="76923C" w:themeColor="accent3" w:themeShade="BF"/>
        </w:rPr>
        <w:pict>
          <v:rect id="_x0000_i1025" style="width:468pt;height:3pt" o:hralign="center" o:hrstd="t" o:hrnoshade="t" o:hr="t" fillcolor="#76923c [2406]" stroked="f"/>
        </w:pict>
      </w:r>
    </w:p>
    <w:p w:rsidR="0073598E" w:rsidRPr="0045701C" w:rsidRDefault="0045701C" w:rsidP="0045701C">
      <w:pPr>
        <w:spacing w:before="120" w:after="240"/>
        <w:rPr>
          <w:rFonts w:cs="Calibri"/>
          <w:bCs/>
          <w:color w:val="365F91"/>
          <w:lang w:val="fr-CA" w:eastAsia="fr-CA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val="fr-CA"/>
        </w:rPr>
        <w:t>R</w:t>
      </w:r>
      <w:r w:rsidRPr="009C353C">
        <w:rPr>
          <w:rFonts w:ascii="Arial" w:hAnsi="Arial" w:cs="Arial"/>
          <w:b/>
          <w:color w:val="1F497D" w:themeColor="text2"/>
          <w:sz w:val="28"/>
          <w:szCs w:val="28"/>
          <w:lang w:val="fr-CA"/>
        </w:rPr>
        <w:t>ésolutions pr</w:t>
      </w:r>
      <w:r>
        <w:rPr>
          <w:rFonts w:ascii="Arial" w:hAnsi="Arial" w:cs="Arial"/>
          <w:b/>
          <w:color w:val="1F497D" w:themeColor="text2"/>
          <w:sz w:val="28"/>
          <w:szCs w:val="28"/>
          <w:lang w:val="fr-CA"/>
        </w:rPr>
        <w:t>ésenté</w:t>
      </w:r>
      <w:r w:rsidRPr="009C353C">
        <w:rPr>
          <w:rFonts w:ascii="Arial" w:hAnsi="Arial" w:cs="Arial"/>
          <w:b/>
          <w:color w:val="1F497D" w:themeColor="text2"/>
          <w:sz w:val="28"/>
          <w:szCs w:val="28"/>
          <w:lang w:val="fr-CA"/>
        </w:rPr>
        <w:t xml:space="preserve">es </w:t>
      </w:r>
      <w:r>
        <w:rPr>
          <w:rFonts w:ascii="Arial" w:hAnsi="Arial" w:cs="Arial"/>
          <w:b/>
          <w:color w:val="1F497D" w:themeColor="text2"/>
          <w:sz w:val="28"/>
          <w:szCs w:val="28"/>
          <w:lang w:val="fr-CA"/>
        </w:rPr>
        <w:t xml:space="preserve">à </w:t>
      </w:r>
      <w:r w:rsidR="0073598E" w:rsidRPr="009C353C">
        <w:rPr>
          <w:rFonts w:ascii="Arial" w:hAnsi="Arial" w:cs="Arial"/>
          <w:b/>
          <w:color w:val="1F497D" w:themeColor="text2"/>
          <w:sz w:val="28"/>
          <w:szCs w:val="28"/>
          <w:lang w:val="fr-CA"/>
        </w:rPr>
        <w:t>l’AGA 201</w:t>
      </w:r>
      <w:r w:rsidR="0073598E">
        <w:rPr>
          <w:rFonts w:ascii="Arial" w:hAnsi="Arial" w:cs="Arial"/>
          <w:b/>
          <w:color w:val="1F497D" w:themeColor="text2"/>
          <w:sz w:val="28"/>
          <w:szCs w:val="28"/>
          <w:lang w:val="fr-CA"/>
        </w:rPr>
        <w:t>8</w:t>
      </w:r>
      <w:r>
        <w:rPr>
          <w:rFonts w:ascii="Arial" w:hAnsi="Arial" w:cs="Arial"/>
          <w:b/>
          <w:color w:val="1F497D" w:themeColor="text2"/>
          <w:sz w:val="28"/>
          <w:szCs w:val="28"/>
          <w:lang w:val="fr-CA"/>
        </w:rPr>
        <w:t xml:space="preserve"> / </w:t>
      </w:r>
      <w:r w:rsidRPr="0045701C">
        <w:rPr>
          <w:rFonts w:ascii="Arial" w:hAnsi="Arial" w:cs="Arial"/>
          <w:b/>
          <w:color w:val="1F497D" w:themeColor="text2"/>
          <w:sz w:val="28"/>
          <w:szCs w:val="28"/>
          <w:lang w:val="fr-CA"/>
        </w:rPr>
        <w:t xml:space="preserve">Motions </w:t>
      </w:r>
      <w:proofErr w:type="spellStart"/>
      <w:r w:rsidRPr="0045701C">
        <w:rPr>
          <w:rFonts w:ascii="Arial" w:hAnsi="Arial" w:cs="Arial"/>
          <w:b/>
          <w:color w:val="1F497D" w:themeColor="text2"/>
          <w:sz w:val="28"/>
          <w:szCs w:val="28"/>
          <w:lang w:val="fr-CA"/>
        </w:rPr>
        <w:t>tabled</w:t>
      </w:r>
      <w:proofErr w:type="spellEnd"/>
      <w:r w:rsidRPr="0045701C">
        <w:rPr>
          <w:rFonts w:ascii="Arial" w:hAnsi="Arial" w:cs="Arial"/>
          <w:b/>
          <w:color w:val="1F497D" w:themeColor="text2"/>
          <w:sz w:val="28"/>
          <w:szCs w:val="28"/>
          <w:lang w:val="fr-CA"/>
        </w:rPr>
        <w:t xml:space="preserve"> at</w:t>
      </w:r>
      <w:r w:rsidR="0073598E" w:rsidRPr="0045701C">
        <w:rPr>
          <w:rFonts w:ascii="Arial" w:hAnsi="Arial" w:cs="Arial"/>
          <w:b/>
          <w:color w:val="1F497D" w:themeColor="text2"/>
          <w:sz w:val="28"/>
          <w:szCs w:val="28"/>
          <w:lang w:val="fr-CA"/>
        </w:rPr>
        <w:t xml:space="preserve"> the 2018 AGA </w:t>
      </w:r>
      <w:r w:rsidR="00E8112E">
        <w:rPr>
          <w:rFonts w:cs="Calibri"/>
          <w:bCs/>
          <w:color w:val="365F91"/>
          <w:lang w:val="fr-CA" w:eastAsia="fr-CA"/>
        </w:rPr>
        <w:pict>
          <v:rect id="_x0000_i1026" style="width:474.9pt;height:.5pt" o:hralign="center" o:hrstd="t" o:hrnoshade="t" o:hr="t" fillcolor="gray" stroked="f"/>
        </w:pict>
      </w:r>
    </w:p>
    <w:p w:rsidR="0073598E" w:rsidRPr="00C529C8" w:rsidRDefault="0073598E" w:rsidP="0073598E">
      <w:pPr>
        <w:rPr>
          <w:rFonts w:ascii="Arial" w:hAnsi="Arial" w:cs="Arial"/>
          <w:b/>
          <w:bCs/>
          <w:color w:val="1F497D" w:themeColor="text2"/>
          <w:lang w:val="fr-CA" w:eastAsia="fr-CA"/>
        </w:rPr>
      </w:pPr>
      <w:proofErr w:type="spellStart"/>
      <w:r w:rsidRPr="00C529C8">
        <w:rPr>
          <w:rFonts w:ascii="Arial" w:hAnsi="Arial" w:cs="Arial"/>
          <w:b/>
          <w:bCs/>
          <w:color w:val="1F497D" w:themeColor="text2"/>
          <w:lang w:val="fr-CA" w:eastAsia="fr-CA"/>
        </w:rPr>
        <w:t>Abbréviations</w:t>
      </w:r>
      <w:proofErr w:type="spellEnd"/>
      <w:r w:rsidRPr="00C529C8">
        <w:rPr>
          <w:rFonts w:ascii="Arial" w:hAnsi="Arial" w:cs="Arial"/>
          <w:b/>
          <w:bCs/>
          <w:color w:val="1F497D" w:themeColor="text2"/>
          <w:lang w:val="fr-CA" w:eastAsia="fr-CA"/>
        </w:rPr>
        <w:t xml:space="preserve"> / </w:t>
      </w:r>
      <w:proofErr w:type="spellStart"/>
      <w:r w:rsidRPr="00C529C8">
        <w:rPr>
          <w:rFonts w:ascii="Arial" w:hAnsi="Arial" w:cs="Arial"/>
          <w:b/>
          <w:bCs/>
          <w:color w:val="1F497D" w:themeColor="text2"/>
          <w:lang w:val="fr-CA" w:eastAsia="fr-CA"/>
        </w:rPr>
        <w:t>Abbreviations</w:t>
      </w:r>
      <w:proofErr w:type="spellEnd"/>
    </w:p>
    <w:p w:rsidR="0073598E" w:rsidRDefault="0073598E" w:rsidP="0073598E">
      <w:pPr>
        <w:rPr>
          <w:rFonts w:ascii="Arial" w:hAnsi="Arial" w:cs="Arial"/>
          <w:b/>
          <w:bCs/>
          <w:color w:val="365F91"/>
          <w:lang w:val="fr-CA" w:eastAsia="fr-CA"/>
        </w:rPr>
      </w:pPr>
    </w:p>
    <w:p w:rsidR="0073598E" w:rsidRDefault="0073598E" w:rsidP="0073598E">
      <w:pPr>
        <w:rPr>
          <w:rFonts w:ascii="Arial" w:hAnsi="Arial" w:cs="Arial"/>
          <w:lang w:val="fr-CA"/>
        </w:rPr>
      </w:pPr>
      <w:r w:rsidRPr="006F65F1">
        <w:rPr>
          <w:rFonts w:ascii="Arial" w:hAnsi="Arial" w:cs="Arial"/>
          <w:b/>
          <w:lang w:val="fr-CA"/>
        </w:rPr>
        <w:t xml:space="preserve">Légende : </w:t>
      </w:r>
      <w:r w:rsidRPr="006F65F1">
        <w:rPr>
          <w:rFonts w:ascii="Arial" w:hAnsi="Arial" w:cs="Arial"/>
          <w:u w:val="single"/>
          <w:lang w:val="fr-CA"/>
        </w:rPr>
        <w:t xml:space="preserve">texte </w:t>
      </w:r>
      <w:r w:rsidRPr="006F65F1">
        <w:rPr>
          <w:rFonts w:ascii="Arial" w:hAnsi="Arial" w:cs="Arial"/>
          <w:lang w:val="fr-CA"/>
        </w:rPr>
        <w:t>= nouveau texte ajouté</w:t>
      </w:r>
      <w:r w:rsidR="0045701C">
        <w:rPr>
          <w:rFonts w:ascii="Arial" w:hAnsi="Arial" w:cs="Arial"/>
          <w:lang w:val="fr-CA"/>
        </w:rPr>
        <w:tab/>
      </w:r>
      <w:r w:rsidRPr="006F65F1">
        <w:rPr>
          <w:rFonts w:ascii="Arial" w:hAnsi="Arial" w:cs="Arial"/>
          <w:lang w:val="fr-CA"/>
        </w:rPr>
        <w:tab/>
      </w:r>
      <w:r w:rsidRPr="006F65F1">
        <w:rPr>
          <w:rFonts w:ascii="Arial" w:hAnsi="Arial" w:cs="Arial"/>
          <w:strike/>
          <w:lang w:val="fr-CA"/>
        </w:rPr>
        <w:t>texte</w:t>
      </w:r>
      <w:r w:rsidRPr="006F65F1">
        <w:rPr>
          <w:rFonts w:ascii="Arial" w:hAnsi="Arial" w:cs="Arial"/>
          <w:lang w:val="fr-CA"/>
        </w:rPr>
        <w:t xml:space="preserve"> = </w:t>
      </w:r>
      <w:r>
        <w:rPr>
          <w:rFonts w:ascii="Arial" w:hAnsi="Arial" w:cs="Arial"/>
          <w:lang w:val="fr-CA"/>
        </w:rPr>
        <w:t>texte existant supprimé</w:t>
      </w:r>
    </w:p>
    <w:p w:rsidR="0073598E" w:rsidRDefault="0073598E" w:rsidP="0073598E">
      <w:pPr>
        <w:rPr>
          <w:rFonts w:ascii="Arial" w:hAnsi="Arial" w:cs="Arial"/>
          <w:lang w:val="en-CA"/>
        </w:rPr>
      </w:pPr>
      <w:r w:rsidRPr="00ED4EE0">
        <w:rPr>
          <w:rFonts w:ascii="Arial" w:hAnsi="Arial" w:cs="Arial"/>
          <w:b/>
          <w:lang w:val="en-CA"/>
        </w:rPr>
        <w:t>Legend</w:t>
      </w:r>
      <w:r>
        <w:rPr>
          <w:rFonts w:ascii="Arial" w:hAnsi="Arial" w:cs="Arial"/>
          <w:b/>
          <w:lang w:val="en-CA"/>
        </w:rPr>
        <w:t> :</w:t>
      </w:r>
      <w:r w:rsidRPr="00ED4EE0">
        <w:rPr>
          <w:rFonts w:ascii="Arial" w:hAnsi="Arial" w:cs="Arial"/>
          <w:b/>
          <w:lang w:val="en-CA"/>
        </w:rPr>
        <w:t xml:space="preserve"> </w:t>
      </w:r>
      <w:r w:rsidRPr="00ED4EE0">
        <w:rPr>
          <w:rFonts w:ascii="Arial" w:hAnsi="Arial" w:cs="Arial"/>
          <w:u w:val="single"/>
          <w:lang w:val="en-CA"/>
        </w:rPr>
        <w:t xml:space="preserve">text </w:t>
      </w:r>
      <w:r w:rsidRPr="00ED4EE0">
        <w:rPr>
          <w:rFonts w:ascii="Arial" w:hAnsi="Arial" w:cs="Arial"/>
          <w:lang w:val="en-CA"/>
        </w:rPr>
        <w:t xml:space="preserve">= </w:t>
      </w:r>
      <w:r>
        <w:rPr>
          <w:rFonts w:ascii="Arial" w:hAnsi="Arial" w:cs="Arial"/>
          <w:lang w:val="en-CA"/>
        </w:rPr>
        <w:t xml:space="preserve">new text </w:t>
      </w:r>
      <w:r w:rsidRPr="00ED4EE0">
        <w:rPr>
          <w:rFonts w:ascii="Arial" w:hAnsi="Arial" w:cs="Arial"/>
          <w:lang w:val="en-CA"/>
        </w:rPr>
        <w:t>added</w:t>
      </w:r>
      <w:r w:rsidRPr="00ED4EE0">
        <w:rPr>
          <w:rFonts w:ascii="Arial" w:hAnsi="Arial" w:cs="Arial"/>
          <w:lang w:val="en-CA"/>
        </w:rPr>
        <w:tab/>
      </w:r>
      <w:r w:rsidRPr="00ED4EE0">
        <w:rPr>
          <w:rFonts w:ascii="Arial" w:hAnsi="Arial" w:cs="Arial"/>
          <w:lang w:val="en-CA"/>
        </w:rPr>
        <w:tab/>
      </w:r>
      <w:r w:rsidR="0045701C">
        <w:rPr>
          <w:rFonts w:ascii="Arial" w:hAnsi="Arial" w:cs="Arial"/>
          <w:lang w:val="en-CA"/>
        </w:rPr>
        <w:tab/>
      </w:r>
      <w:r w:rsidRPr="00ED4EE0">
        <w:rPr>
          <w:rFonts w:ascii="Arial" w:hAnsi="Arial" w:cs="Arial"/>
          <w:strike/>
          <w:lang w:val="en-CA"/>
        </w:rPr>
        <w:t>text</w:t>
      </w:r>
      <w:r w:rsidRPr="00ED4EE0">
        <w:rPr>
          <w:rFonts w:ascii="Arial" w:hAnsi="Arial" w:cs="Arial"/>
          <w:lang w:val="en-CA"/>
        </w:rPr>
        <w:t xml:space="preserve"> = </w:t>
      </w:r>
      <w:r>
        <w:rPr>
          <w:rFonts w:ascii="Arial" w:hAnsi="Arial" w:cs="Arial"/>
          <w:lang w:val="en-CA"/>
        </w:rPr>
        <w:t xml:space="preserve">existing text </w:t>
      </w:r>
      <w:r w:rsidRPr="00ED4EE0">
        <w:rPr>
          <w:rFonts w:ascii="Arial" w:hAnsi="Arial" w:cs="Arial"/>
          <w:lang w:val="en-CA"/>
        </w:rPr>
        <w:t>eliminated</w:t>
      </w:r>
    </w:p>
    <w:p w:rsidR="0073598E" w:rsidRDefault="0073598E" w:rsidP="0045701C">
      <w:pPr>
        <w:spacing w:before="240"/>
        <w:rPr>
          <w:rFonts w:ascii="Arial" w:hAnsi="Arial" w:cs="Arial"/>
          <w:b/>
        </w:rPr>
      </w:pPr>
      <w:r w:rsidRPr="00CE6D29">
        <w:rPr>
          <w:rFonts w:ascii="Arial" w:hAnsi="Arial" w:cs="Arial"/>
          <w:b/>
        </w:rPr>
        <w:t xml:space="preserve">QSRQ : </w:t>
      </w:r>
      <w:proofErr w:type="spellStart"/>
      <w:r w:rsidRPr="00CE6D29">
        <w:rPr>
          <w:rFonts w:ascii="Arial" w:hAnsi="Arial" w:cs="Arial"/>
          <w:b/>
        </w:rPr>
        <w:t>Qu’il</w:t>
      </w:r>
      <w:proofErr w:type="spellEnd"/>
      <w:r w:rsidRPr="00CE6D29">
        <w:rPr>
          <w:rFonts w:ascii="Arial" w:hAnsi="Arial" w:cs="Arial"/>
          <w:b/>
        </w:rPr>
        <w:t xml:space="preserve"> </w:t>
      </w:r>
      <w:proofErr w:type="spellStart"/>
      <w:r w:rsidRPr="00CE6D29">
        <w:rPr>
          <w:rFonts w:ascii="Arial" w:hAnsi="Arial" w:cs="Arial"/>
          <w:b/>
        </w:rPr>
        <w:t>soit</w:t>
      </w:r>
      <w:proofErr w:type="spellEnd"/>
      <w:r w:rsidRPr="00CE6D29">
        <w:rPr>
          <w:rFonts w:ascii="Arial" w:hAnsi="Arial" w:cs="Arial"/>
          <w:b/>
        </w:rPr>
        <w:t xml:space="preserve"> </w:t>
      </w:r>
      <w:proofErr w:type="spellStart"/>
      <w:r w:rsidRPr="00CE6D29">
        <w:rPr>
          <w:rFonts w:ascii="Arial" w:hAnsi="Arial" w:cs="Arial"/>
          <w:b/>
        </w:rPr>
        <w:t>résolu</w:t>
      </w:r>
      <w:proofErr w:type="spellEnd"/>
      <w:r w:rsidRPr="00CE6D29">
        <w:rPr>
          <w:rFonts w:ascii="Arial" w:hAnsi="Arial" w:cs="Arial"/>
          <w:b/>
        </w:rPr>
        <w:t xml:space="preserve"> que</w:t>
      </w:r>
      <w:r w:rsidR="0045701C">
        <w:rPr>
          <w:rFonts w:ascii="Arial" w:hAnsi="Arial" w:cs="Arial"/>
          <w:b/>
        </w:rPr>
        <w:tab/>
      </w:r>
      <w:r w:rsidR="0045701C">
        <w:rPr>
          <w:rFonts w:ascii="Arial" w:hAnsi="Arial" w:cs="Arial"/>
          <w:b/>
        </w:rPr>
        <w:tab/>
      </w:r>
      <w:r w:rsidR="0045701C">
        <w:rPr>
          <w:rFonts w:ascii="Arial" w:hAnsi="Arial" w:cs="Arial"/>
          <w:b/>
        </w:rPr>
        <w:tab/>
      </w:r>
      <w:r w:rsidRPr="009D16DB">
        <w:rPr>
          <w:rFonts w:ascii="Arial" w:hAnsi="Arial" w:cs="Arial"/>
          <w:b/>
        </w:rPr>
        <w:t>BIRT : Be it resolved that</w:t>
      </w:r>
    </w:p>
    <w:p w:rsidR="0073598E" w:rsidRDefault="0073598E" w:rsidP="0073598E">
      <w:pPr>
        <w:rPr>
          <w:rFonts w:ascii="Arial" w:hAnsi="Arial" w:cs="Arial"/>
          <w:b/>
        </w:rPr>
      </w:pPr>
    </w:p>
    <w:p w:rsidR="0073598E" w:rsidRPr="00A67BB6" w:rsidRDefault="0073598E" w:rsidP="0073598E">
      <w:pPr>
        <w:rPr>
          <w:rFonts w:ascii="Arial" w:hAnsi="Arial" w:cs="Arial"/>
          <w:b/>
          <w:u w:val="single"/>
          <w:lang w:val="fr-CA"/>
        </w:rPr>
      </w:pPr>
      <w:r w:rsidRPr="00A67BB6">
        <w:rPr>
          <w:rFonts w:ascii="Arial" w:hAnsi="Arial" w:cs="Arial"/>
          <w:b/>
          <w:lang w:val="fr-CA"/>
        </w:rPr>
        <w:t>SC : Statut - Constitution (Article)</w:t>
      </w:r>
      <w:r w:rsidR="00463017">
        <w:rPr>
          <w:rFonts w:ascii="Arial" w:hAnsi="Arial" w:cs="Arial"/>
          <w:b/>
          <w:lang w:val="fr-CA"/>
        </w:rPr>
        <w:tab/>
      </w:r>
      <w:r w:rsidR="00463017">
        <w:rPr>
          <w:rFonts w:ascii="Arial" w:hAnsi="Arial" w:cs="Arial"/>
          <w:b/>
          <w:lang w:val="fr-CA"/>
        </w:rPr>
        <w:tab/>
      </w:r>
      <w:r w:rsidRPr="00A67BB6">
        <w:rPr>
          <w:rFonts w:ascii="Arial" w:hAnsi="Arial" w:cs="Arial"/>
          <w:b/>
          <w:lang w:val="fr-CA"/>
        </w:rPr>
        <w:t xml:space="preserve">RB : Règlement - </w:t>
      </w:r>
      <w:proofErr w:type="spellStart"/>
      <w:r w:rsidRPr="00A67BB6">
        <w:rPr>
          <w:rFonts w:ascii="Arial" w:hAnsi="Arial" w:cs="Arial"/>
          <w:b/>
          <w:lang w:val="fr-CA"/>
        </w:rPr>
        <w:t>Bylaw</w:t>
      </w:r>
      <w:proofErr w:type="spellEnd"/>
    </w:p>
    <w:p w:rsidR="0073598E" w:rsidRPr="009D16DB" w:rsidRDefault="0073598E" w:rsidP="0073598E">
      <w:pPr>
        <w:rPr>
          <w:rFonts w:ascii="Arial" w:hAnsi="Arial" w:cs="Arial"/>
        </w:rPr>
      </w:pPr>
      <w:r w:rsidRPr="009D16DB">
        <w:rPr>
          <w:rFonts w:ascii="Arial" w:hAnsi="Arial" w:cs="Arial"/>
          <w:b/>
          <w:lang w:val="fr-CA"/>
        </w:rPr>
        <w:t>DM </w:t>
      </w:r>
      <w:r w:rsidRPr="009266F6">
        <w:rPr>
          <w:rFonts w:ascii="Arial" w:hAnsi="Arial" w:cs="Arial"/>
          <w:b/>
          <w:lang w:val="fr-CA"/>
        </w:rPr>
        <w:t xml:space="preserve">: Divers </w:t>
      </w:r>
      <w:r>
        <w:rPr>
          <w:rFonts w:ascii="Arial" w:hAnsi="Arial" w:cs="Arial"/>
          <w:b/>
          <w:lang w:val="fr-CA"/>
        </w:rPr>
        <w:t>–</w:t>
      </w:r>
      <w:r w:rsidRPr="009266F6">
        <w:rPr>
          <w:rFonts w:ascii="Arial" w:hAnsi="Arial" w:cs="Arial"/>
          <w:b/>
          <w:lang w:val="fr-CA"/>
        </w:rPr>
        <w:t xml:space="preserve"> </w:t>
      </w:r>
      <w:proofErr w:type="spellStart"/>
      <w:r w:rsidRPr="009266F6">
        <w:rPr>
          <w:rFonts w:ascii="Arial" w:hAnsi="Arial" w:cs="Arial"/>
          <w:b/>
          <w:lang w:val="fr-CA"/>
        </w:rPr>
        <w:t>Miscellaneous</w:t>
      </w:r>
      <w:proofErr w:type="spellEnd"/>
      <w:r>
        <w:rPr>
          <w:rFonts w:ascii="Arial" w:hAnsi="Arial" w:cs="Arial"/>
          <w:b/>
          <w:lang w:val="fr-CA"/>
        </w:rPr>
        <w:tab/>
      </w:r>
      <w:r w:rsidR="00463017">
        <w:rPr>
          <w:rFonts w:ascii="Arial" w:hAnsi="Arial" w:cs="Arial"/>
          <w:b/>
          <w:lang w:val="fr-CA"/>
        </w:rPr>
        <w:tab/>
      </w:r>
      <w:r w:rsidR="00463017">
        <w:rPr>
          <w:rFonts w:ascii="Arial" w:hAnsi="Arial" w:cs="Arial"/>
          <w:b/>
          <w:lang w:val="fr-CA"/>
        </w:rPr>
        <w:tab/>
        <w:t>P</w:t>
      </w:r>
      <w:r w:rsidR="00463017" w:rsidRPr="00463017">
        <w:rPr>
          <w:rFonts w:ascii="Arial" w:hAnsi="Arial" w:cs="Arial"/>
          <w:b/>
          <w:lang w:val="fr-CA"/>
        </w:rPr>
        <w:t xml:space="preserve">R : </w:t>
      </w:r>
      <w:r w:rsidR="00463017">
        <w:rPr>
          <w:rFonts w:ascii="Arial" w:hAnsi="Arial" w:cs="Arial"/>
          <w:b/>
          <w:lang w:val="fr-CA"/>
        </w:rPr>
        <w:t xml:space="preserve">Procédural - </w:t>
      </w:r>
      <w:proofErr w:type="spellStart"/>
      <w:r w:rsidR="00463017">
        <w:rPr>
          <w:rFonts w:ascii="Arial" w:hAnsi="Arial" w:cs="Arial"/>
          <w:b/>
          <w:lang w:val="fr-CA"/>
        </w:rPr>
        <w:t>Procedure</w:t>
      </w:r>
      <w:proofErr w:type="spellEnd"/>
    </w:p>
    <w:p w:rsidR="0073598E" w:rsidRDefault="00E8112E" w:rsidP="0073598E">
      <w:pPr>
        <w:rPr>
          <w:rFonts w:ascii="Helvetica" w:hAnsi="Helvetica"/>
          <w:b/>
          <w:color w:val="365F91" w:themeColor="accent1" w:themeShade="BF"/>
        </w:rPr>
      </w:pPr>
      <w:r>
        <w:rPr>
          <w:rFonts w:ascii="Helvetica" w:hAnsi="Helvetica"/>
          <w:b/>
          <w:color w:val="365F91" w:themeColor="accent1" w:themeShade="BF"/>
        </w:rPr>
        <w:pict>
          <v:rect id="_x0000_i1027" style="width:468pt;height:3pt" o:hralign="center" o:hrstd="t" o:hrnoshade="t" o:hr="t" fillcolor="#ffc000" stroked="f"/>
        </w:pict>
      </w:r>
    </w:p>
    <w:p w:rsidR="0073598E" w:rsidRPr="008D5BCD" w:rsidRDefault="0073598E" w:rsidP="0073598E">
      <w:pPr>
        <w:spacing w:before="120"/>
        <w:rPr>
          <w:rFonts w:ascii="Arial" w:hAnsi="Arial" w:cs="Arial"/>
          <w:b/>
          <w:i/>
          <w:color w:val="C00000"/>
          <w:sz w:val="22"/>
          <w:szCs w:val="22"/>
          <w:lang w:val="fr-CA"/>
        </w:rPr>
      </w:pPr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  <w:t>Article 5</w:t>
      </w:r>
      <w:r w:rsidRPr="008D5BCD">
        <w:rPr>
          <w:rFonts w:ascii="Arial" w:hAnsi="Arial" w:cs="Arial"/>
          <w:b/>
          <w:color w:val="C00000"/>
          <w:sz w:val="22"/>
          <w:szCs w:val="22"/>
          <w:lang w:val="fr-CA"/>
        </w:rPr>
        <w:t xml:space="preserve"> : </w:t>
      </w:r>
      <w:r w:rsidRPr="008D5BCD">
        <w:rPr>
          <w:rFonts w:ascii="Arial" w:hAnsi="Arial" w:cs="Arial"/>
          <w:b/>
          <w:bCs/>
          <w:i/>
          <w:color w:val="C00000"/>
          <w:sz w:val="22"/>
          <w:szCs w:val="22"/>
          <w:lang w:val="fr-CA"/>
        </w:rPr>
        <w:t>Structure</w:t>
      </w:r>
      <w:r w:rsidRPr="008D5BCD">
        <w:rPr>
          <w:rFonts w:ascii="Arial" w:hAnsi="Arial" w:cs="Arial"/>
          <w:b/>
          <w:i/>
          <w:color w:val="C00000"/>
          <w:sz w:val="22"/>
          <w:szCs w:val="22"/>
          <w:lang w:val="fr-CA"/>
        </w:rPr>
        <w:t xml:space="preserve"> </w:t>
      </w:r>
    </w:p>
    <w:p w:rsidR="0073598E" w:rsidRPr="008D5BCD" w:rsidRDefault="0073598E" w:rsidP="0073598E">
      <w:pPr>
        <w:rPr>
          <w:rFonts w:ascii="Arial" w:hAnsi="Arial" w:cs="Arial"/>
          <w:color w:val="C00000"/>
          <w:sz w:val="22"/>
          <w:szCs w:val="22"/>
          <w:lang w:val="fr-CA"/>
        </w:rPr>
      </w:pPr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  <w:t>Article 5</w:t>
      </w:r>
      <w:r w:rsidRPr="008D5BCD">
        <w:rPr>
          <w:rFonts w:ascii="Arial" w:hAnsi="Arial" w:cs="Arial"/>
          <w:b/>
          <w:color w:val="C00000"/>
          <w:sz w:val="22"/>
          <w:szCs w:val="22"/>
          <w:lang w:val="fr-CA"/>
        </w:rPr>
        <w:t> :</w:t>
      </w:r>
      <w:r w:rsidRPr="008D5BCD">
        <w:rPr>
          <w:rFonts w:ascii="Arial" w:hAnsi="Arial" w:cs="Arial"/>
          <w:i/>
          <w:color w:val="C00000"/>
          <w:sz w:val="22"/>
          <w:szCs w:val="22"/>
          <w:lang w:val="fr-CA"/>
        </w:rPr>
        <w:t xml:space="preserve"> </w:t>
      </w:r>
      <w:r w:rsidRPr="008D5BCD">
        <w:rPr>
          <w:rFonts w:ascii="Arial" w:hAnsi="Arial" w:cs="Arial"/>
          <w:b/>
          <w:i/>
          <w:color w:val="C00000"/>
          <w:sz w:val="22"/>
          <w:szCs w:val="22"/>
          <w:lang w:val="fr-CA"/>
        </w:rPr>
        <w:t>Structure</w:t>
      </w:r>
    </w:p>
    <w:p w:rsidR="0073598E" w:rsidRPr="008D5BCD" w:rsidRDefault="0073598E" w:rsidP="0073598E">
      <w:pPr>
        <w:rPr>
          <w:rStyle w:val="Article-Text11Char1"/>
          <w:rFonts w:eastAsia="Calibri"/>
          <w:color w:val="C00000"/>
          <w:sz w:val="22"/>
          <w:szCs w:val="22"/>
        </w:rPr>
      </w:pPr>
    </w:p>
    <w:p w:rsidR="0073598E" w:rsidRPr="008D5BCD" w:rsidRDefault="0073598E" w:rsidP="0073598E">
      <w:pPr>
        <w:rPr>
          <w:rFonts w:ascii="Arial" w:hAnsi="Arial" w:cs="Arial"/>
          <w:b/>
          <w:sz w:val="22"/>
          <w:szCs w:val="22"/>
          <w:u w:val="single" w:color="C00000"/>
          <w:lang w:val="fr-CA"/>
        </w:rPr>
      </w:pPr>
      <w:r w:rsidRPr="008D5BCD">
        <w:rPr>
          <w:rFonts w:ascii="Arial" w:hAnsi="Arial" w:cs="Arial"/>
          <w:b/>
          <w:sz w:val="22"/>
          <w:szCs w:val="22"/>
          <w:u w:val="single" w:color="C00000"/>
          <w:lang w:val="fr-CA"/>
        </w:rPr>
        <w:t>18-01-SC</w:t>
      </w:r>
      <w:r w:rsidRPr="008D5BCD">
        <w:rPr>
          <w:rFonts w:ascii="Arial" w:hAnsi="Arial" w:cs="Arial"/>
          <w:b/>
          <w:sz w:val="22"/>
          <w:szCs w:val="22"/>
          <w:u w:val="single" w:color="C00000"/>
          <w:lang w:val="fr-CA"/>
        </w:rPr>
        <w:tab/>
      </w:r>
      <w:r w:rsidRPr="008D5BCD">
        <w:rPr>
          <w:rFonts w:ascii="Arial" w:hAnsi="Arial" w:cs="Arial"/>
          <w:b/>
          <w:sz w:val="22"/>
          <w:szCs w:val="22"/>
          <w:u w:val="single" w:color="C00000"/>
          <w:lang w:val="fr-CA"/>
        </w:rPr>
        <w:tab/>
        <w:t>2/3</w:t>
      </w:r>
    </w:p>
    <w:p w:rsidR="0073598E" w:rsidRDefault="0073598E" w:rsidP="0073598E">
      <w:pPr>
        <w:rPr>
          <w:rFonts w:ascii="Arial" w:hAnsi="Arial" w:cs="Arial"/>
          <w:i/>
          <w:color w:val="1F497D" w:themeColor="text2"/>
          <w:lang w:val="fr-CA"/>
        </w:rPr>
      </w:pPr>
    </w:p>
    <w:p w:rsidR="0073598E" w:rsidRPr="008D5BCD" w:rsidRDefault="0073598E" w:rsidP="0073598E">
      <w:pPr>
        <w:rPr>
          <w:rFonts w:ascii="Arial" w:hAnsi="Arial" w:cs="Arial"/>
          <w:b/>
          <w:sz w:val="22"/>
          <w:szCs w:val="22"/>
          <w:u w:val="single" w:color="FF0000"/>
          <w:lang w:val="fr-CA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>QSRQ le sous-alinéa 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fr-CA"/>
        </w:rPr>
        <w:t>5.1.1.8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 xml:space="preserve"> de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u w:val="single"/>
          <w:lang w:val="fr-CA"/>
        </w:rPr>
        <w:t>l’Article 5 – Structure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fr-CA"/>
        </w:rPr>
        <w:t xml:space="preserve"> 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>soit modifié en date du 30 juin 2019 comme suit :</w: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b/>
          <w:sz w:val="22"/>
          <w:szCs w:val="22"/>
          <w:lang w:val="fr-CA"/>
        </w:rPr>
      </w:pP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b/>
          <w:sz w:val="22"/>
          <w:szCs w:val="22"/>
          <w:lang w:val="fr-CA"/>
        </w:rPr>
      </w:pPr>
      <w:r w:rsidRPr="008D5BCD">
        <w:rPr>
          <w:rFonts w:ascii="Arial" w:hAnsi="Arial" w:cs="Arial"/>
          <w:b/>
          <w:sz w:val="22"/>
          <w:szCs w:val="22"/>
          <w:lang w:val="fr-CA"/>
        </w:rPr>
        <w:t>5.1 Comité exécutif</w: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t>5.1.1 Les postes du Comité exécutif qui sont élus par l’Assemblée générale annuelle de l’Unité syndicale  sont :</w:t>
      </w:r>
      <w:r w:rsidRPr="008D5BCD">
        <w:rPr>
          <w:rFonts w:ascii="Arial" w:hAnsi="Arial" w:cs="Arial"/>
          <w:sz w:val="22"/>
          <w:szCs w:val="22"/>
          <w:lang w:val="fr-CA"/>
        </w:rPr>
        <w:cr/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t>5.1.1.1 présidence;</w: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t>5.1.1.2 première vice-présidence;</w: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t>5.1.1.3 deuxième vice-présidence;</w: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t>5.1.1.4 chef des négociations/agent de grief;</w: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t>5.1.1.5 secrétariat;</w: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t>5.1.1.6 trésorerie;</w: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t>5.1.1.7 membre sans portefeuille</w:t>
      </w:r>
      <w:r w:rsidRPr="008D5BCD">
        <w:rPr>
          <w:rFonts w:ascii="Arial" w:hAnsi="Arial" w:cs="Arial"/>
          <w:strike/>
          <w:sz w:val="22"/>
          <w:szCs w:val="22"/>
          <w:lang w:val="fr-CA"/>
        </w:rPr>
        <w:t>-1</w:t>
      </w:r>
      <w:r w:rsidRPr="008D5BCD">
        <w:rPr>
          <w:rFonts w:ascii="Arial" w:hAnsi="Arial" w:cs="Arial"/>
          <w:sz w:val="22"/>
          <w:szCs w:val="22"/>
          <w:lang w:val="fr-CA"/>
        </w:rPr>
        <w:t>;</w: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i/>
          <w:color w:val="1F497D" w:themeColor="text2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t xml:space="preserve">5.1.1.8 </w:t>
      </w:r>
      <w:r w:rsidRPr="008D5BCD">
        <w:rPr>
          <w:rFonts w:ascii="Arial" w:hAnsi="Arial" w:cs="Arial"/>
          <w:strike/>
          <w:sz w:val="22"/>
          <w:szCs w:val="22"/>
          <w:lang w:val="fr-CA"/>
        </w:rPr>
        <w:t>membre sans portefeuille-2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 </w:t>
      </w:r>
      <w:r w:rsidRPr="008D5BCD">
        <w:rPr>
          <w:rFonts w:ascii="Arial" w:hAnsi="Arial" w:cs="Arial"/>
          <w:sz w:val="22"/>
          <w:szCs w:val="22"/>
          <w:u w:val="single"/>
          <w:lang w:val="fr-CA"/>
        </w:rPr>
        <w:t>agent(e) de santé et sécurité</w:t>
      </w:r>
      <w:r w:rsidRPr="008D5BCD">
        <w:rPr>
          <w:rFonts w:ascii="Arial" w:hAnsi="Arial" w:cs="Arial"/>
          <w:sz w:val="22"/>
          <w:szCs w:val="22"/>
          <w:lang w:val="fr-CA"/>
        </w:rPr>
        <w:cr/>
      </w:r>
      <w:r w:rsidR="00E8112E">
        <w:rPr>
          <w:rFonts w:cs="Calibri"/>
          <w:bCs/>
          <w:color w:val="365F91"/>
          <w:sz w:val="22"/>
          <w:szCs w:val="22"/>
          <w:lang w:val="fr-CA" w:eastAsia="fr-CA"/>
        </w:rPr>
        <w:pict>
          <v:rect id="_x0000_i1028" style="width:474.9pt;height:.5pt" o:hralign="center" o:hrstd="t" o:hrnoshade="t" o:hr="t" fillcolor="gray" stroked="f"/>
        </w:pict>
      </w:r>
    </w:p>
    <w:p w:rsidR="0073598E" w:rsidRPr="008D5BCD" w:rsidRDefault="0073598E" w:rsidP="0073598E">
      <w:pPr>
        <w:rPr>
          <w:rFonts w:ascii="Arial" w:hAnsi="Arial" w:cs="Arial"/>
          <w:i/>
          <w:color w:val="1F497D" w:themeColor="text2"/>
          <w:sz w:val="22"/>
          <w:szCs w:val="22"/>
          <w:lang w:val="en-CA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  <w:lang w:val="en-CA"/>
        </w:rPr>
        <w:t xml:space="preserve">BIRT subsection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en-CA"/>
        </w:rPr>
        <w:t>5.5.1.1.8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en-CA"/>
        </w:rPr>
        <w:t xml:space="preserve"> of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u w:val="single"/>
          <w:lang w:val="en-CA"/>
        </w:rPr>
        <w:t>Article 5- Structure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en-CA"/>
        </w:rPr>
        <w:t xml:space="preserve"> be amended as of June 30th 2019 as follows:</w:t>
      </w:r>
    </w:p>
    <w:p w:rsidR="0073598E" w:rsidRPr="008D5BCD" w:rsidRDefault="0073598E" w:rsidP="0073598E">
      <w:pPr>
        <w:rPr>
          <w:rFonts w:ascii="Arial" w:hAnsi="Arial" w:cs="Arial"/>
          <w:color w:val="1F497D" w:themeColor="text2"/>
          <w:sz w:val="22"/>
          <w:szCs w:val="22"/>
          <w:lang w:val="en-CA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  <w:lang w:val="en-CA"/>
        </w:rPr>
        <w:t xml:space="preserve"> </w:t>
      </w:r>
    </w:p>
    <w:p w:rsidR="0073598E" w:rsidRPr="008D5BCD" w:rsidRDefault="0073598E" w:rsidP="0073598E">
      <w:pPr>
        <w:rPr>
          <w:rFonts w:ascii="Arial" w:hAnsi="Arial" w:cs="Arial"/>
          <w:b/>
          <w:sz w:val="22"/>
          <w:szCs w:val="22"/>
          <w:lang w:val="en-CA"/>
        </w:rPr>
      </w:pPr>
      <w:r w:rsidRPr="008D5BCD">
        <w:rPr>
          <w:rFonts w:ascii="Arial" w:hAnsi="Arial" w:cs="Arial"/>
          <w:b/>
          <w:sz w:val="22"/>
          <w:szCs w:val="22"/>
          <w:lang w:val="en-CA"/>
        </w:rPr>
        <w:t>5.1 Executive Committee</w:t>
      </w:r>
    </w:p>
    <w:p w:rsidR="0073598E" w:rsidRPr="008D5BCD" w:rsidRDefault="0073598E" w:rsidP="0073598E">
      <w:pPr>
        <w:rPr>
          <w:rFonts w:ascii="Arial" w:hAnsi="Arial" w:cs="Arial"/>
          <w:b/>
          <w:sz w:val="22"/>
          <w:szCs w:val="22"/>
          <w:lang w:val="en-CA"/>
        </w:rPr>
      </w:pPr>
    </w:p>
    <w:p w:rsidR="0073598E" w:rsidRPr="008D5BCD" w:rsidRDefault="0073598E" w:rsidP="0073598E">
      <w:pPr>
        <w:rPr>
          <w:rFonts w:ascii="Arial" w:hAnsi="Arial" w:cs="Arial"/>
          <w:sz w:val="22"/>
          <w:szCs w:val="22"/>
          <w:lang w:val="en-CA"/>
        </w:rPr>
      </w:pPr>
      <w:r w:rsidRPr="008D5BCD">
        <w:rPr>
          <w:rFonts w:ascii="Arial" w:hAnsi="Arial" w:cs="Arial"/>
          <w:sz w:val="22"/>
          <w:szCs w:val="22"/>
          <w:lang w:val="en-CA"/>
        </w:rPr>
        <w:t>5.1.1 The positions of the Executive Committee that are elected at the Annual General Assembly are the following:</w:t>
      </w:r>
    </w:p>
    <w:p w:rsidR="0073598E" w:rsidRPr="008D5BCD" w:rsidRDefault="0073598E" w:rsidP="0073598E">
      <w:pPr>
        <w:rPr>
          <w:rFonts w:ascii="Arial" w:hAnsi="Arial" w:cs="Arial"/>
          <w:sz w:val="22"/>
          <w:szCs w:val="22"/>
          <w:lang w:val="en-CA"/>
        </w:rPr>
      </w:pPr>
    </w:p>
    <w:p w:rsidR="0073598E" w:rsidRPr="008D5BCD" w:rsidRDefault="0073598E" w:rsidP="0073598E">
      <w:pPr>
        <w:spacing w:after="68"/>
        <w:rPr>
          <w:rFonts w:ascii="Arial" w:hAnsi="Arial" w:cs="Arial"/>
          <w:sz w:val="22"/>
          <w:szCs w:val="22"/>
          <w:lang w:val="en-CA"/>
        </w:rPr>
      </w:pPr>
      <w:r w:rsidRPr="008D5BCD">
        <w:rPr>
          <w:rFonts w:ascii="Arial" w:hAnsi="Arial" w:cs="Arial"/>
          <w:sz w:val="22"/>
          <w:szCs w:val="22"/>
          <w:lang w:val="en-CA"/>
        </w:rPr>
        <w:t>5.1.1.1 President;</w:t>
      </w:r>
    </w:p>
    <w:p w:rsidR="0073598E" w:rsidRPr="008D5BCD" w:rsidRDefault="0073598E" w:rsidP="0073598E">
      <w:pPr>
        <w:spacing w:after="68"/>
        <w:rPr>
          <w:rFonts w:ascii="Arial" w:hAnsi="Arial" w:cs="Arial"/>
          <w:sz w:val="22"/>
          <w:szCs w:val="22"/>
          <w:lang w:val="en-CA"/>
        </w:rPr>
      </w:pPr>
      <w:r w:rsidRPr="008D5BCD">
        <w:rPr>
          <w:rFonts w:ascii="Arial" w:hAnsi="Arial" w:cs="Arial"/>
          <w:sz w:val="22"/>
          <w:szCs w:val="22"/>
          <w:lang w:val="en-CA"/>
        </w:rPr>
        <w:t>5.1.1.2 First Vice-President;</w:t>
      </w:r>
    </w:p>
    <w:p w:rsidR="0073598E" w:rsidRPr="008D5BCD" w:rsidRDefault="0073598E" w:rsidP="0073598E">
      <w:pPr>
        <w:spacing w:after="68"/>
        <w:rPr>
          <w:rFonts w:ascii="Arial" w:hAnsi="Arial" w:cs="Arial"/>
          <w:sz w:val="22"/>
          <w:szCs w:val="22"/>
          <w:lang w:val="en-CA"/>
        </w:rPr>
      </w:pPr>
      <w:r w:rsidRPr="008D5BCD">
        <w:rPr>
          <w:rFonts w:ascii="Arial" w:hAnsi="Arial" w:cs="Arial"/>
          <w:sz w:val="22"/>
          <w:szCs w:val="22"/>
          <w:lang w:val="en-CA"/>
        </w:rPr>
        <w:t>5.1.1.3 Second Vice-president;</w:t>
      </w:r>
    </w:p>
    <w:p w:rsidR="0073598E" w:rsidRPr="008D5BCD" w:rsidRDefault="0073598E" w:rsidP="0073598E">
      <w:pPr>
        <w:spacing w:after="68"/>
        <w:rPr>
          <w:rFonts w:ascii="Arial" w:hAnsi="Arial" w:cs="Arial"/>
          <w:sz w:val="22"/>
          <w:szCs w:val="22"/>
          <w:lang w:val="en-CA"/>
        </w:rPr>
      </w:pPr>
      <w:r w:rsidRPr="008D5BCD">
        <w:rPr>
          <w:rFonts w:ascii="Arial" w:hAnsi="Arial" w:cs="Arial"/>
          <w:sz w:val="22"/>
          <w:szCs w:val="22"/>
          <w:lang w:val="en-CA"/>
        </w:rPr>
        <w:lastRenderedPageBreak/>
        <w:t>5.1.1.4 Chief Negotiator/Grievance Officer;</w:t>
      </w:r>
    </w:p>
    <w:p w:rsidR="0073598E" w:rsidRPr="008D5BCD" w:rsidRDefault="0073598E" w:rsidP="0073598E">
      <w:pPr>
        <w:spacing w:after="68"/>
        <w:rPr>
          <w:rFonts w:ascii="Arial" w:hAnsi="Arial" w:cs="Arial"/>
          <w:sz w:val="22"/>
          <w:szCs w:val="22"/>
          <w:lang w:val="en-CA"/>
        </w:rPr>
      </w:pPr>
      <w:r w:rsidRPr="008D5BCD">
        <w:rPr>
          <w:rFonts w:ascii="Arial" w:hAnsi="Arial" w:cs="Arial"/>
          <w:sz w:val="22"/>
          <w:szCs w:val="22"/>
          <w:lang w:val="en-CA"/>
        </w:rPr>
        <w:t>5.1.1.5 Secretary;</w:t>
      </w:r>
    </w:p>
    <w:p w:rsidR="0073598E" w:rsidRPr="008D5BCD" w:rsidRDefault="0073598E" w:rsidP="0073598E">
      <w:pPr>
        <w:spacing w:after="68"/>
        <w:rPr>
          <w:rFonts w:ascii="Arial" w:hAnsi="Arial" w:cs="Arial"/>
          <w:sz w:val="22"/>
          <w:szCs w:val="22"/>
          <w:lang w:val="en-CA"/>
        </w:rPr>
      </w:pPr>
      <w:r w:rsidRPr="008D5BCD">
        <w:rPr>
          <w:rFonts w:ascii="Arial" w:hAnsi="Arial" w:cs="Arial"/>
          <w:sz w:val="22"/>
          <w:szCs w:val="22"/>
          <w:lang w:val="en-CA"/>
        </w:rPr>
        <w:t>5.1.1.6 Treasurer;</w:t>
      </w:r>
    </w:p>
    <w:p w:rsidR="0073598E" w:rsidRPr="008D5BCD" w:rsidRDefault="0073598E" w:rsidP="0073598E">
      <w:pPr>
        <w:spacing w:after="68"/>
        <w:rPr>
          <w:rFonts w:ascii="Arial" w:hAnsi="Arial" w:cs="Arial"/>
          <w:sz w:val="22"/>
          <w:szCs w:val="22"/>
          <w:lang w:val="en-CA"/>
        </w:rPr>
      </w:pPr>
      <w:r w:rsidRPr="008D5BCD">
        <w:rPr>
          <w:rFonts w:ascii="Arial" w:hAnsi="Arial" w:cs="Arial"/>
          <w:sz w:val="22"/>
          <w:szCs w:val="22"/>
          <w:lang w:val="en-CA"/>
        </w:rPr>
        <w:t>5.1.1.7 Member at large-</w:t>
      </w:r>
      <w:r w:rsidRPr="008D5BCD">
        <w:rPr>
          <w:rFonts w:ascii="Arial" w:hAnsi="Arial" w:cs="Arial"/>
          <w:strike/>
          <w:sz w:val="22"/>
          <w:szCs w:val="22"/>
          <w:lang w:val="en-CA"/>
        </w:rPr>
        <w:t>1</w:t>
      </w:r>
      <w:r w:rsidRPr="008D5BCD">
        <w:rPr>
          <w:rFonts w:ascii="Arial" w:hAnsi="Arial" w:cs="Arial"/>
          <w:sz w:val="22"/>
          <w:szCs w:val="22"/>
          <w:lang w:val="en-CA"/>
        </w:rPr>
        <w:t>;</w:t>
      </w:r>
    </w:p>
    <w:p w:rsidR="0073598E" w:rsidRPr="00BF7DED" w:rsidRDefault="0073598E" w:rsidP="0073598E">
      <w:pPr>
        <w:spacing w:after="68"/>
        <w:rPr>
          <w:rFonts w:ascii="Arial" w:hAnsi="Arial" w:cs="Arial"/>
          <w:b/>
        </w:rPr>
      </w:pPr>
      <w:r w:rsidRPr="008D5BCD">
        <w:rPr>
          <w:rFonts w:ascii="Arial" w:hAnsi="Arial" w:cs="Arial"/>
          <w:strike/>
          <w:sz w:val="22"/>
          <w:szCs w:val="22"/>
          <w:lang w:val="en-CA"/>
        </w:rPr>
        <w:t>5.1.1.8 Member at large-2</w:t>
      </w:r>
      <w:r w:rsidRPr="008D5BCD">
        <w:rPr>
          <w:rFonts w:ascii="Arial" w:hAnsi="Arial" w:cs="Arial"/>
          <w:sz w:val="22"/>
          <w:szCs w:val="22"/>
          <w:lang w:val="en-CA"/>
        </w:rPr>
        <w:t xml:space="preserve"> </w:t>
      </w:r>
      <w:r w:rsidRPr="008D5BCD">
        <w:rPr>
          <w:rFonts w:ascii="Arial" w:hAnsi="Arial" w:cs="Arial"/>
          <w:sz w:val="22"/>
          <w:szCs w:val="22"/>
          <w:u w:val="single"/>
          <w:lang w:val="en-CA"/>
        </w:rPr>
        <w:t>Health and Safety Officer</w:t>
      </w:r>
      <w:r w:rsidR="00E8112E">
        <w:rPr>
          <w:rFonts w:asciiTheme="minorHAnsi" w:hAnsiTheme="minorHAnsi"/>
          <w:b/>
          <w:color w:val="76923C" w:themeColor="accent3" w:themeShade="BF"/>
        </w:rPr>
        <w:pict>
          <v:rect id="_x0000_i1029" style="width:369.35pt;height:2.5pt" o:hralign="center" o:hrstd="t" o:hrnoshade="t" o:hr="t" fillcolor="#76923c [2406]" stroked="f"/>
        </w:pict>
      </w:r>
    </w:p>
    <w:p w:rsidR="0073598E" w:rsidRPr="008D5BCD" w:rsidRDefault="0073598E" w:rsidP="0073598E">
      <w:pPr>
        <w:rPr>
          <w:rFonts w:ascii="Arial" w:hAnsi="Arial" w:cs="Arial"/>
          <w:b/>
          <w:i/>
          <w:color w:val="C00000"/>
          <w:sz w:val="22"/>
          <w:szCs w:val="22"/>
          <w:lang w:val="fr-CA"/>
        </w:rPr>
      </w:pPr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  <w:t>Article 5</w:t>
      </w:r>
      <w:r w:rsidRPr="008D5BCD">
        <w:rPr>
          <w:rFonts w:ascii="Arial" w:hAnsi="Arial" w:cs="Arial"/>
          <w:b/>
          <w:color w:val="C00000"/>
          <w:sz w:val="22"/>
          <w:szCs w:val="22"/>
          <w:lang w:val="fr-CA"/>
        </w:rPr>
        <w:t xml:space="preserve"> : </w:t>
      </w:r>
      <w:r w:rsidRPr="008D5BCD">
        <w:rPr>
          <w:rFonts w:ascii="Arial" w:hAnsi="Arial" w:cs="Arial"/>
          <w:b/>
          <w:bCs/>
          <w:i/>
          <w:color w:val="C00000"/>
          <w:sz w:val="22"/>
          <w:szCs w:val="22"/>
          <w:lang w:val="fr-CA"/>
        </w:rPr>
        <w:t>Structure</w:t>
      </w:r>
      <w:r w:rsidRPr="008D5BCD">
        <w:rPr>
          <w:rFonts w:ascii="Arial" w:hAnsi="Arial" w:cs="Arial"/>
          <w:b/>
          <w:i/>
          <w:color w:val="C00000"/>
          <w:sz w:val="22"/>
          <w:szCs w:val="22"/>
          <w:lang w:val="fr-CA"/>
        </w:rPr>
        <w:t xml:space="preserve"> </w:t>
      </w:r>
    </w:p>
    <w:p w:rsidR="0073598E" w:rsidRPr="008D5BCD" w:rsidRDefault="0073598E" w:rsidP="0073598E">
      <w:pPr>
        <w:rPr>
          <w:rFonts w:ascii="Arial" w:hAnsi="Arial" w:cs="Arial"/>
          <w:color w:val="C00000"/>
          <w:sz w:val="22"/>
          <w:szCs w:val="22"/>
          <w:lang w:val="fr-CA"/>
        </w:rPr>
      </w:pPr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  <w:t>Article 5</w:t>
      </w:r>
      <w:r w:rsidRPr="008D5BCD">
        <w:rPr>
          <w:rFonts w:ascii="Arial" w:hAnsi="Arial" w:cs="Arial"/>
          <w:b/>
          <w:color w:val="C00000"/>
          <w:sz w:val="22"/>
          <w:szCs w:val="22"/>
          <w:lang w:val="fr-CA"/>
        </w:rPr>
        <w:t> :</w:t>
      </w:r>
      <w:r w:rsidRPr="008D5BCD">
        <w:rPr>
          <w:rFonts w:ascii="Arial" w:hAnsi="Arial" w:cs="Arial"/>
          <w:i/>
          <w:color w:val="C00000"/>
          <w:sz w:val="22"/>
          <w:szCs w:val="22"/>
          <w:lang w:val="fr-CA"/>
        </w:rPr>
        <w:t xml:space="preserve"> </w:t>
      </w:r>
      <w:r w:rsidRPr="008D5BCD">
        <w:rPr>
          <w:rFonts w:ascii="Arial" w:hAnsi="Arial" w:cs="Arial"/>
          <w:b/>
          <w:i/>
          <w:color w:val="C00000"/>
          <w:sz w:val="22"/>
          <w:szCs w:val="22"/>
          <w:lang w:val="fr-CA"/>
        </w:rPr>
        <w:t>Structure</w:t>
      </w:r>
    </w:p>
    <w:p w:rsidR="0073598E" w:rsidRPr="008D5BCD" w:rsidRDefault="0073598E" w:rsidP="0073598E">
      <w:pPr>
        <w:pStyle w:val="HTMLPreformatted"/>
        <w:shd w:val="clear" w:color="auto" w:fill="FFFFFF"/>
        <w:spacing w:line="276" w:lineRule="auto"/>
        <w:rPr>
          <w:rFonts w:ascii="Arial" w:hAnsi="Arial" w:cs="Arial"/>
          <w:sz w:val="22"/>
          <w:szCs w:val="22"/>
          <w:u w:val="single"/>
          <w:lang w:val="fr-CA"/>
        </w:rPr>
      </w:pPr>
    </w:p>
    <w:p w:rsidR="0073598E" w:rsidRPr="008D5BCD" w:rsidRDefault="0073598E" w:rsidP="0073598E">
      <w:pPr>
        <w:pStyle w:val="HTMLPreformatted"/>
        <w:shd w:val="clear" w:color="auto" w:fill="FFFFFF"/>
        <w:rPr>
          <w:rFonts w:ascii="Arial" w:hAnsi="Arial" w:cs="Arial"/>
          <w:color w:val="212121"/>
          <w:lang w:val="fr-CA"/>
        </w:rPr>
      </w:pPr>
      <w:r w:rsidRPr="008D5BCD">
        <w:rPr>
          <w:rFonts w:ascii="Arial" w:hAnsi="Arial" w:cs="Arial"/>
          <w:u w:val="single"/>
          <w:lang w:val="fr-CA"/>
        </w:rPr>
        <w:t>Note</w:t>
      </w:r>
      <w:r w:rsidRPr="008D5BCD">
        <w:rPr>
          <w:rFonts w:ascii="Arial" w:hAnsi="Arial" w:cs="Arial"/>
          <w:lang w:val="fr-CA"/>
        </w:rPr>
        <w:t xml:space="preserve">: </w:t>
      </w:r>
      <w:r w:rsidRPr="008D5BCD">
        <w:rPr>
          <w:rFonts w:ascii="Arial" w:hAnsi="Arial" w:cs="Arial"/>
          <w:color w:val="212121"/>
          <w:lang w:val="fr-FR"/>
        </w:rPr>
        <w:t>Cette résolution sera déclarée irrecevable si la résolution précédente (</w:t>
      </w:r>
      <w:r w:rsidRPr="008D5BCD">
        <w:rPr>
          <w:rFonts w:ascii="Arial" w:hAnsi="Arial" w:cs="Arial"/>
          <w:b/>
          <w:lang w:val="fr-CA"/>
        </w:rPr>
        <w:t>18-01-SC)</w:t>
      </w:r>
      <w:r w:rsidRPr="008D5BCD">
        <w:rPr>
          <w:rFonts w:ascii="Arial" w:hAnsi="Arial" w:cs="Arial"/>
          <w:color w:val="212121"/>
          <w:lang w:val="fr-FR"/>
        </w:rPr>
        <w:t xml:space="preserve"> n'est pas adoptée.</w:t>
      </w:r>
    </w:p>
    <w:p w:rsidR="0073598E" w:rsidRPr="008D5BCD" w:rsidRDefault="0073598E" w:rsidP="0073598E">
      <w:pPr>
        <w:spacing w:after="120"/>
        <w:rPr>
          <w:rFonts w:ascii="Arial" w:hAnsi="Arial" w:cs="Arial"/>
          <w:b/>
          <w:sz w:val="20"/>
          <w:szCs w:val="20"/>
        </w:rPr>
      </w:pPr>
      <w:r w:rsidRPr="008D5BCD">
        <w:rPr>
          <w:rFonts w:ascii="Arial" w:hAnsi="Arial" w:cs="Arial"/>
          <w:sz w:val="20"/>
          <w:szCs w:val="20"/>
          <w:u w:val="single"/>
        </w:rPr>
        <w:t>Note</w:t>
      </w:r>
      <w:r w:rsidRPr="008D5BCD">
        <w:rPr>
          <w:rFonts w:ascii="Arial" w:hAnsi="Arial" w:cs="Arial"/>
          <w:sz w:val="20"/>
          <w:szCs w:val="20"/>
        </w:rPr>
        <w:t>: This motion will be ruled out of order if the previous motion (</w:t>
      </w:r>
      <w:r w:rsidRPr="008D5BCD">
        <w:rPr>
          <w:rFonts w:ascii="Arial" w:hAnsi="Arial" w:cs="Arial"/>
          <w:b/>
          <w:sz w:val="20"/>
          <w:szCs w:val="20"/>
        </w:rPr>
        <w:t>18-01-SC)</w:t>
      </w:r>
      <w:r w:rsidRPr="008D5BCD">
        <w:rPr>
          <w:rFonts w:ascii="Arial" w:hAnsi="Arial" w:cs="Arial"/>
          <w:sz w:val="20"/>
          <w:szCs w:val="20"/>
        </w:rPr>
        <w:t xml:space="preserve"> is not passed.</w:t>
      </w:r>
    </w:p>
    <w:p w:rsidR="0073598E" w:rsidRPr="00E70CD5" w:rsidRDefault="0073598E" w:rsidP="0073598E">
      <w:pPr>
        <w:rPr>
          <w:rFonts w:ascii="Arial" w:hAnsi="Arial" w:cs="Arial"/>
          <w:b/>
          <w:u w:val="single" w:color="C00000"/>
        </w:rPr>
      </w:pPr>
    </w:p>
    <w:p w:rsidR="0073598E" w:rsidRPr="003361D4" w:rsidRDefault="0073598E" w:rsidP="0073598E">
      <w:pPr>
        <w:rPr>
          <w:rFonts w:ascii="Arial" w:hAnsi="Arial" w:cs="Arial"/>
          <w:b/>
          <w:u w:val="single" w:color="C00000"/>
          <w:lang w:val="fr-CA"/>
        </w:rPr>
      </w:pPr>
      <w:r w:rsidRPr="003361D4">
        <w:rPr>
          <w:rFonts w:ascii="Arial" w:hAnsi="Arial" w:cs="Arial"/>
          <w:b/>
          <w:u w:val="single" w:color="C00000"/>
          <w:lang w:val="fr-CA"/>
        </w:rPr>
        <w:t>18-02-SC</w:t>
      </w:r>
      <w:r w:rsidRPr="003361D4">
        <w:rPr>
          <w:rFonts w:ascii="Arial" w:hAnsi="Arial" w:cs="Arial"/>
          <w:b/>
          <w:u w:val="single" w:color="C00000"/>
          <w:lang w:val="fr-CA"/>
        </w:rPr>
        <w:tab/>
      </w:r>
      <w:r w:rsidRPr="003361D4">
        <w:rPr>
          <w:rFonts w:ascii="Arial" w:hAnsi="Arial" w:cs="Arial"/>
          <w:b/>
          <w:u w:val="single" w:color="C00000"/>
          <w:lang w:val="fr-CA"/>
        </w:rPr>
        <w:tab/>
        <w:t>2/3</w:t>
      </w:r>
    </w:p>
    <w:p w:rsidR="0073598E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line="300" w:lineRule="auto"/>
        <w:rPr>
          <w:rFonts w:ascii="Arial" w:hAnsi="Arial" w:cs="Arial"/>
          <w:i/>
          <w:color w:val="1F497D" w:themeColor="text2"/>
          <w:lang w:val="fr-CA"/>
        </w:rPr>
      </w:pP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line="300" w:lineRule="auto"/>
        <w:rPr>
          <w:rFonts w:ascii="Arial" w:hAnsi="Arial" w:cs="Arial"/>
          <w:i/>
          <w:color w:val="1F497D" w:themeColor="text2"/>
          <w:sz w:val="22"/>
          <w:szCs w:val="22"/>
          <w:lang w:val="fr-CA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>QSRQ le sous-alinéa 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fr-CA"/>
        </w:rPr>
        <w:t>5.5.2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 xml:space="preserve"> de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u w:val="single"/>
          <w:lang w:val="fr-CA"/>
        </w:rPr>
        <w:t xml:space="preserve">l’Article 5 – Structure, 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u w:val="single"/>
          <w:lang w:val="fr-CA"/>
        </w:rPr>
        <w:t xml:space="preserve">paragraphe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u w:val="single"/>
          <w:lang w:val="fr-CA"/>
        </w:rPr>
        <w:t>5.5 Porte-parole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fr-CA"/>
        </w:rPr>
        <w:t xml:space="preserve"> 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 xml:space="preserve">soit déplacé au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u w:val="single"/>
          <w:lang w:val="fr-CA"/>
        </w:rPr>
        <w:t>Règlement 4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 xml:space="preserve"> sous la section 4.2 </w:t>
      </w:r>
      <w:r w:rsidRPr="008D5BCD">
        <w:rPr>
          <w:rFonts w:ascii="Arial" w:hAnsi="Arial" w:cs="Arial"/>
          <w:b/>
          <w:bCs/>
          <w:i/>
          <w:color w:val="1F497D" w:themeColor="text2"/>
          <w:sz w:val="22"/>
          <w:szCs w:val="22"/>
          <w:lang w:val="fr-CA"/>
        </w:rPr>
        <w:t>Fonctions et devoirs des membres du Comité exécutif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 xml:space="preserve"> comme suit.</w:t>
      </w:r>
    </w:p>
    <w:p w:rsidR="0073598E" w:rsidRPr="008D5BCD" w:rsidRDefault="0073598E" w:rsidP="0073598E">
      <w:pPr>
        <w:rPr>
          <w:rFonts w:ascii="Arial" w:hAnsi="Arial" w:cs="Arial"/>
          <w:sz w:val="22"/>
          <w:szCs w:val="22"/>
          <w:lang w:val="fr-CA"/>
        </w:rPr>
      </w:pPr>
    </w:p>
    <w:p w:rsidR="0073598E" w:rsidRPr="008D5BCD" w:rsidRDefault="0073598E" w:rsidP="0073598E">
      <w:pPr>
        <w:rPr>
          <w:rFonts w:ascii="Arial" w:hAnsi="Arial" w:cs="Arial"/>
          <w:b/>
          <w:sz w:val="22"/>
          <w:szCs w:val="22"/>
          <w:lang w:val="fr-CA"/>
        </w:rPr>
      </w:pPr>
      <w:r w:rsidRPr="008D5BCD">
        <w:rPr>
          <w:rFonts w:ascii="Arial" w:hAnsi="Arial" w:cs="Arial"/>
          <w:b/>
          <w:sz w:val="22"/>
          <w:szCs w:val="22"/>
          <w:u w:val="single"/>
          <w:lang w:val="fr-CA"/>
        </w:rPr>
        <w:t>4.2.8</w:t>
      </w:r>
      <w:r w:rsidRPr="008D5BCD">
        <w:rPr>
          <w:rFonts w:ascii="Arial" w:hAnsi="Arial" w:cs="Arial"/>
          <w:b/>
          <w:sz w:val="22"/>
          <w:szCs w:val="22"/>
          <w:lang w:val="fr-CA"/>
        </w:rPr>
        <w:tab/>
      </w:r>
      <w:r w:rsidRPr="008D5BCD">
        <w:rPr>
          <w:rFonts w:ascii="Arial" w:hAnsi="Arial" w:cs="Arial"/>
          <w:b/>
          <w:sz w:val="22"/>
          <w:szCs w:val="22"/>
          <w:lang w:val="fr-CA"/>
        </w:rPr>
        <w:tab/>
      </w:r>
      <w:r w:rsidRPr="008D5BCD">
        <w:rPr>
          <w:rFonts w:ascii="Arial" w:hAnsi="Arial" w:cs="Arial"/>
          <w:b/>
          <w:strike/>
          <w:sz w:val="22"/>
          <w:szCs w:val="22"/>
          <w:lang w:val="fr-CA"/>
        </w:rPr>
        <w:t>5.5.2</w:t>
      </w:r>
      <w:r w:rsidRPr="008D5BCD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8D5BCD">
        <w:rPr>
          <w:rFonts w:ascii="Arial" w:hAnsi="Arial" w:cs="Arial"/>
          <w:b/>
          <w:sz w:val="22"/>
          <w:szCs w:val="22"/>
          <w:u w:val="single"/>
          <w:lang w:val="fr-CA"/>
        </w:rPr>
        <w:t>Agent(e) de santé et sécurité</w:t>
      </w:r>
    </w:p>
    <w:p w:rsidR="0073598E" w:rsidRPr="008D5BCD" w:rsidRDefault="0073598E" w:rsidP="0073598E">
      <w:pPr>
        <w:ind w:left="1440" w:hanging="1440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u w:val="single"/>
          <w:lang w:val="fr-CA"/>
        </w:rPr>
        <w:t>4.2.8.1</w:t>
      </w:r>
      <w:r w:rsidRPr="008D5BCD">
        <w:rPr>
          <w:rFonts w:ascii="Arial" w:hAnsi="Arial" w:cs="Arial"/>
          <w:sz w:val="22"/>
          <w:szCs w:val="22"/>
          <w:lang w:val="fr-CA"/>
        </w:rPr>
        <w:tab/>
      </w:r>
      <w:r w:rsidRPr="008D5BCD">
        <w:rPr>
          <w:rFonts w:ascii="Arial" w:hAnsi="Arial" w:cs="Arial"/>
          <w:strike/>
          <w:sz w:val="22"/>
          <w:szCs w:val="22"/>
          <w:lang w:val="fr-CA"/>
        </w:rPr>
        <w:t>5.5.2.1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Représente l’Unité syndicale sur le Comité mixte </w:t>
      </w:r>
      <w:r w:rsidRPr="008D5BCD">
        <w:rPr>
          <w:rFonts w:ascii="Arial" w:hAnsi="Arial" w:cs="Arial"/>
          <w:strike/>
          <w:sz w:val="22"/>
          <w:szCs w:val="22"/>
          <w:lang w:val="fr-CA"/>
        </w:rPr>
        <w:t>conjoint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de santé et sécurité de l’Université.</w:t>
      </w:r>
    </w:p>
    <w:p w:rsidR="0073598E" w:rsidRPr="008D5BCD" w:rsidRDefault="0073598E" w:rsidP="0073598E">
      <w:pPr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u w:val="single"/>
          <w:lang w:val="fr-CA"/>
        </w:rPr>
        <w:t>4.2.8.2</w:t>
      </w:r>
      <w:r w:rsidRPr="008D5BCD">
        <w:rPr>
          <w:rFonts w:ascii="Arial" w:hAnsi="Arial" w:cs="Arial"/>
          <w:sz w:val="22"/>
          <w:szCs w:val="22"/>
          <w:u w:val="single"/>
          <w:lang w:val="fr-CA"/>
        </w:rPr>
        <w:tab/>
      </w:r>
      <w:r w:rsidRPr="008D5BCD">
        <w:rPr>
          <w:rFonts w:ascii="Arial" w:hAnsi="Arial" w:cs="Arial"/>
          <w:sz w:val="22"/>
          <w:szCs w:val="22"/>
          <w:lang w:val="fr-CA"/>
        </w:rPr>
        <w:tab/>
      </w:r>
      <w:r w:rsidRPr="008D5BCD">
        <w:rPr>
          <w:rFonts w:ascii="Arial" w:hAnsi="Arial" w:cs="Arial"/>
          <w:strike/>
          <w:sz w:val="22"/>
          <w:szCs w:val="22"/>
          <w:lang w:val="fr-CA"/>
        </w:rPr>
        <w:t>5.5.2.2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Effectue les tâches telles qu’assignées par le président.</w:t>
      </w:r>
    </w:p>
    <w:p w:rsidR="0073598E" w:rsidRPr="008D5BCD" w:rsidRDefault="0073598E" w:rsidP="0073598E">
      <w:pPr>
        <w:ind w:left="1440" w:hanging="1440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u w:val="single"/>
          <w:lang w:val="fr-CA"/>
        </w:rPr>
        <w:t>4.2.8.3</w:t>
      </w:r>
      <w:r w:rsidRPr="008D5BCD">
        <w:rPr>
          <w:rFonts w:ascii="Arial" w:hAnsi="Arial" w:cs="Arial"/>
          <w:sz w:val="22"/>
          <w:szCs w:val="22"/>
          <w:lang w:val="fr-CA"/>
        </w:rPr>
        <w:tab/>
      </w:r>
      <w:r w:rsidRPr="008D5BCD">
        <w:rPr>
          <w:rFonts w:ascii="Arial" w:hAnsi="Arial" w:cs="Arial"/>
          <w:strike/>
          <w:sz w:val="22"/>
          <w:szCs w:val="22"/>
          <w:lang w:val="fr-CA"/>
        </w:rPr>
        <w:t>5.5.2.3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Fait rapport au Comité exécutif et l’informe de toutes questions en matière de santé et sécurité qui affectent les membres.</w:t>
      </w:r>
    </w:p>
    <w:p w:rsidR="0073598E" w:rsidRPr="008D5BCD" w:rsidRDefault="0073598E" w:rsidP="0073598E">
      <w:pPr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u w:val="single"/>
          <w:lang w:val="fr-CA"/>
        </w:rPr>
        <w:t>4.2.8.4</w:t>
      </w:r>
      <w:r w:rsidRPr="008D5BCD">
        <w:rPr>
          <w:rFonts w:ascii="Arial" w:hAnsi="Arial" w:cs="Arial"/>
          <w:sz w:val="22"/>
          <w:szCs w:val="22"/>
          <w:lang w:val="fr-CA"/>
        </w:rPr>
        <w:tab/>
      </w:r>
      <w:r w:rsidRPr="008D5BCD">
        <w:rPr>
          <w:rFonts w:ascii="Arial" w:hAnsi="Arial" w:cs="Arial"/>
          <w:sz w:val="22"/>
          <w:szCs w:val="22"/>
          <w:lang w:val="fr-CA"/>
        </w:rPr>
        <w:tab/>
      </w:r>
      <w:r w:rsidRPr="008D5BCD">
        <w:rPr>
          <w:rFonts w:ascii="Arial" w:hAnsi="Arial" w:cs="Arial"/>
          <w:strike/>
          <w:sz w:val="22"/>
          <w:szCs w:val="22"/>
          <w:lang w:val="fr-CA"/>
        </w:rPr>
        <w:t>5.5.2.4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Informe l’Unité syndicale de toutes questions en matière de santé et sécurité.</w:t>
      </w:r>
    </w:p>
    <w:p w:rsidR="0073598E" w:rsidRPr="008D5BCD" w:rsidRDefault="00E8112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i/>
          <w:color w:val="1F497D" w:themeColor="text2"/>
          <w:sz w:val="22"/>
          <w:szCs w:val="22"/>
          <w:lang w:val="fr-CA"/>
        </w:rPr>
      </w:pPr>
      <w:r>
        <w:rPr>
          <w:rFonts w:cs="Calibri"/>
          <w:bCs/>
          <w:color w:val="365F91"/>
          <w:sz w:val="22"/>
          <w:szCs w:val="22"/>
          <w:lang w:val="fr-CA" w:eastAsia="fr-CA"/>
        </w:rPr>
        <w:pict>
          <v:rect id="_x0000_i1030" style="width:474.9pt;height:.5pt" o:hralign="center" o:hrstd="t" o:hrnoshade="t" o:hr="t" fillcolor="gray" stroked="f"/>
        </w:pic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 w:line="300" w:lineRule="auto"/>
        <w:rPr>
          <w:rFonts w:ascii="Arial" w:hAnsi="Arial" w:cs="Arial"/>
          <w:i/>
          <w:color w:val="1F497D" w:themeColor="text2"/>
          <w:sz w:val="22"/>
          <w:szCs w:val="22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</w:rPr>
        <w:t xml:space="preserve">BIRT subsection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</w:rPr>
        <w:t>5.5.2</w:t>
      </w:r>
      <w:r w:rsidRPr="008D5BCD">
        <w:rPr>
          <w:rFonts w:ascii="Arial" w:hAnsi="Arial" w:cs="Arial"/>
          <w:i/>
          <w:color w:val="1F497D" w:themeColor="text2"/>
          <w:sz w:val="22"/>
          <w:szCs w:val="22"/>
        </w:rPr>
        <w:t xml:space="preserve"> of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u w:val="single"/>
        </w:rPr>
        <w:t xml:space="preserve">Article 5 – Structure, 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u w:val="single"/>
        </w:rPr>
        <w:t xml:space="preserve">paragraph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u w:val="single"/>
        </w:rPr>
        <w:t>5.5 Special Officers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</w:rPr>
        <w:t xml:space="preserve"> </w:t>
      </w:r>
      <w:r w:rsidRPr="008D5BCD">
        <w:rPr>
          <w:rFonts w:ascii="Arial" w:hAnsi="Arial" w:cs="Arial"/>
          <w:i/>
          <w:color w:val="1F497D" w:themeColor="text2"/>
          <w:sz w:val="22"/>
          <w:szCs w:val="22"/>
        </w:rPr>
        <w:t xml:space="preserve">be moved to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u w:val="single"/>
        </w:rPr>
        <w:t>Bylaw 4</w:t>
      </w:r>
      <w:r w:rsidRPr="008D5BCD">
        <w:rPr>
          <w:rFonts w:ascii="Arial" w:hAnsi="Arial" w:cs="Arial"/>
          <w:i/>
          <w:color w:val="1F497D" w:themeColor="text2"/>
          <w:sz w:val="22"/>
          <w:szCs w:val="22"/>
        </w:rPr>
        <w:t xml:space="preserve"> under section 4.2 </w:t>
      </w:r>
      <w:r w:rsidRPr="008D5BCD">
        <w:rPr>
          <w:rFonts w:ascii="Arial" w:hAnsi="Arial" w:cs="Arial"/>
          <w:b/>
          <w:bCs/>
          <w:i/>
          <w:color w:val="1F497D" w:themeColor="text2"/>
          <w:sz w:val="22"/>
          <w:szCs w:val="22"/>
        </w:rPr>
        <w:t>Functions and Duties of Executive Committee Members</w:t>
      </w:r>
      <w:r w:rsidRPr="008D5BCD">
        <w:rPr>
          <w:rFonts w:ascii="Arial" w:hAnsi="Arial" w:cs="Arial"/>
          <w:i/>
          <w:color w:val="1F497D" w:themeColor="text2"/>
          <w:sz w:val="22"/>
          <w:szCs w:val="22"/>
        </w:rPr>
        <w:t xml:space="preserve"> as follows.</w:t>
      </w:r>
    </w:p>
    <w:p w:rsidR="0073598E" w:rsidRPr="008D5BCD" w:rsidRDefault="0073598E" w:rsidP="0073598E">
      <w:pPr>
        <w:rPr>
          <w:rFonts w:ascii="Arial" w:hAnsi="Arial" w:cs="Arial"/>
          <w:sz w:val="22"/>
          <w:szCs w:val="22"/>
        </w:rPr>
      </w:pPr>
    </w:p>
    <w:p w:rsidR="0073598E" w:rsidRPr="008D5BCD" w:rsidRDefault="0073598E" w:rsidP="0073598E">
      <w:pPr>
        <w:rPr>
          <w:rFonts w:ascii="Arial" w:hAnsi="Arial" w:cs="Arial"/>
          <w:b/>
          <w:sz w:val="22"/>
          <w:szCs w:val="22"/>
        </w:rPr>
      </w:pPr>
      <w:r w:rsidRPr="008D5BCD">
        <w:rPr>
          <w:rFonts w:ascii="Arial" w:hAnsi="Arial" w:cs="Arial"/>
          <w:b/>
          <w:sz w:val="22"/>
          <w:szCs w:val="22"/>
          <w:u w:val="single"/>
        </w:rPr>
        <w:t>4.2.8</w:t>
      </w:r>
      <w:r w:rsidRPr="008D5BCD">
        <w:rPr>
          <w:rFonts w:ascii="Arial" w:hAnsi="Arial" w:cs="Arial"/>
          <w:b/>
          <w:sz w:val="22"/>
          <w:szCs w:val="22"/>
        </w:rPr>
        <w:tab/>
      </w:r>
      <w:r w:rsidRPr="008D5BCD">
        <w:rPr>
          <w:rFonts w:ascii="Arial" w:hAnsi="Arial" w:cs="Arial"/>
          <w:b/>
          <w:sz w:val="22"/>
          <w:szCs w:val="22"/>
        </w:rPr>
        <w:tab/>
      </w:r>
      <w:r w:rsidRPr="008D5BCD">
        <w:rPr>
          <w:rFonts w:ascii="Arial" w:hAnsi="Arial" w:cs="Arial"/>
          <w:b/>
          <w:strike/>
          <w:sz w:val="22"/>
          <w:szCs w:val="22"/>
        </w:rPr>
        <w:t>5.5.2</w:t>
      </w:r>
      <w:r w:rsidRPr="008D5BCD">
        <w:rPr>
          <w:rFonts w:ascii="Arial" w:hAnsi="Arial" w:cs="Arial"/>
          <w:b/>
          <w:sz w:val="22"/>
          <w:szCs w:val="22"/>
        </w:rPr>
        <w:t xml:space="preserve"> </w:t>
      </w:r>
      <w:r w:rsidRPr="008D5BCD">
        <w:rPr>
          <w:rFonts w:ascii="Arial" w:hAnsi="Arial" w:cs="Arial"/>
          <w:b/>
          <w:sz w:val="22"/>
          <w:szCs w:val="22"/>
          <w:u w:val="single"/>
        </w:rPr>
        <w:t>Health and Safety Officer</w:t>
      </w:r>
    </w:p>
    <w:p w:rsidR="0073598E" w:rsidRPr="008D5BCD" w:rsidRDefault="0073598E" w:rsidP="0073598E">
      <w:pPr>
        <w:ind w:left="1440" w:hanging="1440"/>
        <w:rPr>
          <w:rFonts w:ascii="Arial" w:hAnsi="Arial" w:cs="Arial"/>
          <w:sz w:val="22"/>
          <w:szCs w:val="22"/>
        </w:rPr>
      </w:pPr>
      <w:r w:rsidRPr="008D5BCD">
        <w:rPr>
          <w:rFonts w:ascii="Arial" w:hAnsi="Arial" w:cs="Arial"/>
          <w:sz w:val="22"/>
          <w:szCs w:val="22"/>
          <w:u w:val="single"/>
        </w:rPr>
        <w:t>4.2.8.1</w:t>
      </w:r>
      <w:r w:rsidRPr="008D5BCD">
        <w:rPr>
          <w:rFonts w:ascii="Arial" w:hAnsi="Arial" w:cs="Arial"/>
          <w:sz w:val="22"/>
          <w:szCs w:val="22"/>
        </w:rPr>
        <w:tab/>
      </w:r>
      <w:r w:rsidRPr="008D5BCD">
        <w:rPr>
          <w:rFonts w:ascii="Arial" w:hAnsi="Arial" w:cs="Arial"/>
          <w:strike/>
          <w:sz w:val="22"/>
          <w:szCs w:val="22"/>
        </w:rPr>
        <w:t>5.5.2.1</w:t>
      </w:r>
      <w:r w:rsidRPr="008D5BCD">
        <w:rPr>
          <w:rFonts w:ascii="Arial" w:hAnsi="Arial" w:cs="Arial"/>
          <w:sz w:val="22"/>
          <w:szCs w:val="22"/>
        </w:rPr>
        <w:t xml:space="preserve"> Represents the Bargaining Unit on the Joint Health and Safety Committee of the University.</w:t>
      </w:r>
    </w:p>
    <w:p w:rsidR="0073598E" w:rsidRPr="008D5BCD" w:rsidRDefault="0073598E" w:rsidP="0073598E">
      <w:pPr>
        <w:rPr>
          <w:rFonts w:ascii="Arial" w:hAnsi="Arial" w:cs="Arial"/>
          <w:sz w:val="22"/>
          <w:szCs w:val="22"/>
        </w:rPr>
      </w:pPr>
      <w:r w:rsidRPr="008D5BCD">
        <w:rPr>
          <w:rFonts w:ascii="Arial" w:hAnsi="Arial" w:cs="Arial"/>
          <w:sz w:val="22"/>
          <w:szCs w:val="22"/>
          <w:u w:val="single"/>
        </w:rPr>
        <w:t>4.2.8.2</w:t>
      </w:r>
      <w:r w:rsidRPr="008D5BCD">
        <w:rPr>
          <w:rFonts w:ascii="Arial" w:hAnsi="Arial" w:cs="Arial"/>
          <w:sz w:val="22"/>
          <w:szCs w:val="22"/>
          <w:u w:val="single"/>
        </w:rPr>
        <w:tab/>
      </w:r>
      <w:r w:rsidRPr="008D5BCD">
        <w:rPr>
          <w:rFonts w:ascii="Arial" w:hAnsi="Arial" w:cs="Arial"/>
          <w:sz w:val="22"/>
          <w:szCs w:val="22"/>
        </w:rPr>
        <w:tab/>
      </w:r>
      <w:r w:rsidRPr="008D5BCD">
        <w:rPr>
          <w:rFonts w:ascii="Arial" w:hAnsi="Arial" w:cs="Arial"/>
          <w:strike/>
          <w:sz w:val="22"/>
          <w:szCs w:val="22"/>
        </w:rPr>
        <w:t>5.5.2.2</w:t>
      </w:r>
      <w:r w:rsidRPr="008D5BCD">
        <w:rPr>
          <w:rFonts w:ascii="Arial" w:hAnsi="Arial" w:cs="Arial"/>
          <w:sz w:val="22"/>
          <w:szCs w:val="22"/>
        </w:rPr>
        <w:t xml:space="preserve"> Carries out the duties as determined by the President.</w:t>
      </w:r>
    </w:p>
    <w:p w:rsidR="0073598E" w:rsidRPr="008D5BCD" w:rsidRDefault="0073598E" w:rsidP="0073598E">
      <w:pPr>
        <w:ind w:left="1440" w:hanging="1440"/>
        <w:rPr>
          <w:rFonts w:ascii="Arial" w:hAnsi="Arial" w:cs="Arial"/>
          <w:sz w:val="22"/>
          <w:szCs w:val="22"/>
        </w:rPr>
      </w:pPr>
      <w:r w:rsidRPr="008D5BCD">
        <w:rPr>
          <w:rFonts w:ascii="Arial" w:hAnsi="Arial" w:cs="Arial"/>
          <w:sz w:val="22"/>
          <w:szCs w:val="22"/>
          <w:u w:val="single"/>
        </w:rPr>
        <w:t>4.2.8.3</w:t>
      </w:r>
      <w:r w:rsidRPr="008D5BCD">
        <w:rPr>
          <w:rFonts w:ascii="Arial" w:hAnsi="Arial" w:cs="Arial"/>
          <w:sz w:val="22"/>
          <w:szCs w:val="22"/>
        </w:rPr>
        <w:tab/>
      </w:r>
      <w:r w:rsidRPr="008D5BCD">
        <w:rPr>
          <w:rFonts w:ascii="Arial" w:hAnsi="Arial" w:cs="Arial"/>
          <w:strike/>
          <w:sz w:val="22"/>
          <w:szCs w:val="22"/>
        </w:rPr>
        <w:t>5.5.2.3</w:t>
      </w:r>
      <w:r w:rsidRPr="008D5BCD">
        <w:rPr>
          <w:rFonts w:ascii="Arial" w:hAnsi="Arial" w:cs="Arial"/>
          <w:sz w:val="22"/>
          <w:szCs w:val="22"/>
        </w:rPr>
        <w:t xml:space="preserve"> Reports to the Executive Committee and keeps them informed of all health and safety issues affecting the membership</w:t>
      </w:r>
    </w:p>
    <w:p w:rsidR="0073598E" w:rsidRPr="008D5BCD" w:rsidRDefault="0073598E" w:rsidP="0073598E">
      <w:pPr>
        <w:rPr>
          <w:rFonts w:ascii="Arial" w:hAnsi="Arial" w:cs="Arial"/>
          <w:sz w:val="22"/>
          <w:szCs w:val="22"/>
        </w:rPr>
      </w:pPr>
      <w:r w:rsidRPr="008D5BCD">
        <w:rPr>
          <w:rFonts w:ascii="Arial" w:hAnsi="Arial" w:cs="Arial"/>
          <w:sz w:val="22"/>
          <w:szCs w:val="22"/>
          <w:u w:val="single"/>
        </w:rPr>
        <w:t>4.2.8.4</w:t>
      </w:r>
      <w:r w:rsidRPr="008D5BCD">
        <w:rPr>
          <w:rFonts w:ascii="Arial" w:hAnsi="Arial" w:cs="Arial"/>
          <w:sz w:val="22"/>
          <w:szCs w:val="22"/>
        </w:rPr>
        <w:tab/>
      </w:r>
      <w:r w:rsidRPr="008D5BCD">
        <w:rPr>
          <w:rFonts w:ascii="Arial" w:hAnsi="Arial" w:cs="Arial"/>
          <w:sz w:val="22"/>
          <w:szCs w:val="22"/>
        </w:rPr>
        <w:tab/>
      </w:r>
      <w:r w:rsidRPr="008D5BCD">
        <w:rPr>
          <w:rFonts w:ascii="Arial" w:hAnsi="Arial" w:cs="Arial"/>
          <w:strike/>
          <w:sz w:val="22"/>
          <w:szCs w:val="22"/>
        </w:rPr>
        <w:t>5.5.2.4</w:t>
      </w:r>
      <w:r w:rsidRPr="008D5BCD">
        <w:rPr>
          <w:rFonts w:ascii="Arial" w:hAnsi="Arial" w:cs="Arial"/>
          <w:sz w:val="22"/>
          <w:szCs w:val="22"/>
        </w:rPr>
        <w:t xml:space="preserve"> Keeps the bargaining unit informed of any health and safety issues.</w:t>
      </w:r>
    </w:p>
    <w:p w:rsidR="0073598E" w:rsidRPr="00C5049C" w:rsidRDefault="00E8112E" w:rsidP="0073598E">
      <w:pPr>
        <w:rPr>
          <w:rFonts w:ascii="Arial" w:hAnsi="Arial" w:cs="Arial"/>
          <w:lang w:val="fr-CA"/>
        </w:rPr>
      </w:pPr>
      <w:r>
        <w:rPr>
          <w:rFonts w:asciiTheme="minorHAnsi" w:hAnsiTheme="minorHAnsi"/>
          <w:b/>
          <w:color w:val="76923C" w:themeColor="accent3" w:themeShade="BF"/>
        </w:rPr>
        <w:pict>
          <v:rect id="_x0000_i1031" style="width:369.35pt;height:2.5pt" o:hralign="center" o:hrstd="t" o:hrnoshade="t" o:hr="t" fillcolor="#76923c [2406]" stroked="f"/>
        </w:pict>
      </w:r>
    </w:p>
    <w:p w:rsidR="0073598E" w:rsidRPr="008D5BCD" w:rsidRDefault="0073598E" w:rsidP="0045701C">
      <w:pPr>
        <w:spacing w:before="120"/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</w:pPr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  <w:t>Règlement 4</w:t>
      </w:r>
      <w:r w:rsidRPr="008D5BCD">
        <w:rPr>
          <w:rFonts w:ascii="Arial" w:hAnsi="Arial" w:cs="Arial"/>
          <w:b/>
          <w:color w:val="C00000"/>
          <w:sz w:val="22"/>
          <w:szCs w:val="22"/>
          <w:lang w:val="fr-CA"/>
        </w:rPr>
        <w:t xml:space="preserve"> : </w:t>
      </w:r>
      <w:r w:rsidRPr="008D5BCD">
        <w:rPr>
          <w:rFonts w:ascii="Arial" w:hAnsi="Arial" w:cs="Arial"/>
          <w:b/>
          <w:bCs/>
          <w:i/>
          <w:color w:val="C00000"/>
          <w:sz w:val="22"/>
          <w:szCs w:val="22"/>
          <w:lang w:val="fr-CA"/>
        </w:rPr>
        <w:t>Structure, fonctionnement</w:t>
      </w:r>
      <w:r w:rsidRPr="008D5BCD">
        <w:rPr>
          <w:rFonts w:ascii="Arial" w:hAnsi="Arial" w:cs="Arial"/>
          <w:b/>
          <w:i/>
          <w:color w:val="C00000"/>
          <w:sz w:val="22"/>
          <w:szCs w:val="22"/>
          <w:lang w:val="fr-CA"/>
        </w:rPr>
        <w:t xml:space="preserve"> et responsabilités du Comité exécutif et de ses membres</w:t>
      </w:r>
    </w:p>
    <w:p w:rsidR="0073598E" w:rsidRPr="008D5BCD" w:rsidRDefault="0073598E" w:rsidP="0073598E">
      <w:pPr>
        <w:rPr>
          <w:b/>
          <w:sz w:val="22"/>
          <w:szCs w:val="22"/>
          <w:lang w:val="en-CA"/>
        </w:rPr>
      </w:pPr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en-CA"/>
        </w:rPr>
        <w:t>Bylaw 4</w:t>
      </w:r>
      <w:r w:rsidRPr="008D5BCD">
        <w:rPr>
          <w:rFonts w:ascii="Arial" w:hAnsi="Arial" w:cs="Arial"/>
          <w:b/>
          <w:color w:val="C00000"/>
          <w:sz w:val="22"/>
          <w:szCs w:val="22"/>
          <w:lang w:val="en-CA"/>
        </w:rPr>
        <w:t xml:space="preserve">: </w:t>
      </w:r>
      <w:r w:rsidRPr="008D5BCD">
        <w:rPr>
          <w:rFonts w:ascii="Arial" w:hAnsi="Arial" w:cs="Arial"/>
          <w:b/>
          <w:i/>
          <w:color w:val="C00000"/>
          <w:sz w:val="22"/>
          <w:szCs w:val="22"/>
          <w:lang w:val="en-CA"/>
        </w:rPr>
        <w:t>Structure, Operation and Responsibilities of the Executive Committee and its Members</w:t>
      </w:r>
    </w:p>
    <w:p w:rsidR="0073598E" w:rsidRPr="008D5BCD" w:rsidRDefault="0073598E" w:rsidP="0073598E">
      <w:pPr>
        <w:rPr>
          <w:rFonts w:ascii="Arial" w:hAnsi="Arial" w:cs="Arial"/>
          <w:b/>
          <w:color w:val="C00000"/>
          <w:sz w:val="22"/>
          <w:szCs w:val="22"/>
          <w:highlight w:val="yellow"/>
          <w:u w:val="single"/>
          <w:lang w:val="en-CA"/>
        </w:rPr>
      </w:pPr>
    </w:p>
    <w:p w:rsidR="0073598E" w:rsidRPr="008D5BCD" w:rsidRDefault="0073598E" w:rsidP="0073598E">
      <w:pPr>
        <w:pStyle w:val="Article-Text1111"/>
        <w:spacing w:after="200"/>
        <w:ind w:left="0" w:firstLine="0"/>
        <w:rPr>
          <w:b/>
          <w:sz w:val="22"/>
          <w:szCs w:val="22"/>
          <w:u w:val="single" w:color="C00000"/>
        </w:rPr>
      </w:pPr>
      <w:r w:rsidRPr="008D5BCD">
        <w:rPr>
          <w:b/>
          <w:sz w:val="22"/>
          <w:szCs w:val="22"/>
          <w:u w:val="single" w:color="C00000"/>
        </w:rPr>
        <w:t>18-01-RB</w:t>
      </w:r>
      <w:r w:rsidRPr="008D5BCD">
        <w:rPr>
          <w:b/>
          <w:sz w:val="22"/>
          <w:szCs w:val="22"/>
          <w:u w:val="single" w:color="C00000"/>
        </w:rPr>
        <w:tab/>
        <w:t>50+1</w:t>
      </w:r>
    </w:p>
    <w:p w:rsidR="0073598E" w:rsidRPr="008D5BCD" w:rsidRDefault="0073598E" w:rsidP="0073598E">
      <w:pPr>
        <w:rPr>
          <w:rFonts w:ascii="Arial" w:hAnsi="Arial" w:cs="Arial"/>
          <w:b/>
          <w:color w:val="C00000"/>
          <w:sz w:val="22"/>
          <w:szCs w:val="22"/>
          <w:highlight w:val="yellow"/>
          <w:u w:val="single"/>
          <w:lang w:val="fr-CA"/>
        </w:rPr>
      </w:pPr>
    </w:p>
    <w:p w:rsidR="0073598E" w:rsidRPr="008D5BCD" w:rsidRDefault="0073598E" w:rsidP="0073598E">
      <w:pPr>
        <w:rPr>
          <w:rFonts w:ascii="Arial" w:hAnsi="Arial" w:cs="Arial"/>
          <w:i/>
          <w:color w:val="1F497D" w:themeColor="text2"/>
          <w:sz w:val="22"/>
          <w:szCs w:val="22"/>
          <w:lang w:val="fr-CA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 xml:space="preserve">Que l’alinéa suivant de la section 4.3 </w:t>
      </w:r>
      <w:r w:rsidRPr="008D5BCD">
        <w:rPr>
          <w:rFonts w:ascii="Arial" w:hAnsi="Arial" w:cs="Arial"/>
          <w:b/>
          <w:bCs/>
          <w:i/>
          <w:color w:val="1F497D" w:themeColor="text2"/>
          <w:sz w:val="22"/>
          <w:szCs w:val="22"/>
          <w:lang w:val="fr-CA"/>
        </w:rPr>
        <w:t>Réunions, absences et quorum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>, soit modifié comme suit :</w:t>
      </w:r>
    </w:p>
    <w:p w:rsidR="0073598E" w:rsidRPr="008D5BCD" w:rsidRDefault="0073598E" w:rsidP="0073598E">
      <w:pPr>
        <w:rPr>
          <w:rFonts w:ascii="Arial" w:hAnsi="Arial" w:cs="Arial"/>
          <w:b/>
          <w:color w:val="C00000"/>
          <w:sz w:val="22"/>
          <w:szCs w:val="22"/>
          <w:highlight w:val="yellow"/>
          <w:u w:val="single"/>
          <w:lang w:val="fr-CA"/>
        </w:rPr>
      </w:pPr>
    </w:p>
    <w:p w:rsidR="008D5BCD" w:rsidRPr="0013791C" w:rsidRDefault="0073598E" w:rsidP="008D5BCD">
      <w:pPr>
        <w:ind w:left="720" w:hanging="720"/>
        <w:rPr>
          <w:rFonts w:ascii="Arial" w:hAnsi="Arial" w:cs="Arial"/>
          <w:b/>
          <w:color w:val="76923C" w:themeColor="accent3" w:themeShade="BF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lastRenderedPageBreak/>
        <w:t xml:space="preserve">4.3.2 </w:t>
      </w:r>
      <w:r w:rsidRPr="008D5BCD">
        <w:rPr>
          <w:rFonts w:ascii="Arial" w:hAnsi="Arial" w:cs="Arial"/>
          <w:sz w:val="22"/>
          <w:szCs w:val="22"/>
          <w:lang w:val="fr-CA"/>
        </w:rPr>
        <w:tab/>
      </w:r>
      <w:r w:rsidRPr="008D5BCD">
        <w:rPr>
          <w:rFonts w:ascii="Arial" w:hAnsi="Arial" w:cs="Arial"/>
          <w:strike/>
          <w:sz w:val="22"/>
          <w:szCs w:val="22"/>
          <w:lang w:val="fr-CA"/>
        </w:rPr>
        <w:t>Deux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</w:t>
      </w:r>
      <w:r w:rsidRPr="008D5BCD">
        <w:rPr>
          <w:rFonts w:ascii="Arial" w:hAnsi="Arial" w:cs="Arial"/>
          <w:sz w:val="22"/>
          <w:szCs w:val="22"/>
          <w:u w:val="single"/>
          <w:lang w:val="fr-CA"/>
        </w:rPr>
        <w:t>Trois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absences </w:t>
      </w:r>
      <w:r w:rsidRPr="008D5BCD">
        <w:rPr>
          <w:rFonts w:ascii="Arial" w:hAnsi="Arial" w:cs="Arial"/>
          <w:strike/>
          <w:sz w:val="22"/>
          <w:szCs w:val="22"/>
          <w:lang w:val="fr-CA"/>
        </w:rPr>
        <w:t>consécutives et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non motivées d’un membre du Comité exécutif entraînent </w:t>
      </w:r>
      <w:r w:rsidR="008D5BCD">
        <w:rPr>
          <w:rFonts w:ascii="Arial" w:hAnsi="Arial" w:cs="Arial"/>
          <w:sz w:val="22"/>
          <w:szCs w:val="22"/>
          <w:lang w:val="fr-CA"/>
        </w:rPr>
        <w:t>s</w:t>
      </w:r>
      <w:r w:rsidRPr="008D5BCD">
        <w:rPr>
          <w:rFonts w:ascii="Arial" w:hAnsi="Arial" w:cs="Arial"/>
          <w:sz w:val="22"/>
          <w:szCs w:val="22"/>
          <w:lang w:val="fr-CA"/>
        </w:rPr>
        <w:t>a destitution.</w:t>
      </w:r>
    </w:p>
    <w:p w:rsidR="0073598E" w:rsidRPr="008D5BCD" w:rsidRDefault="00E8112E" w:rsidP="008D5BCD">
      <w:pPr>
        <w:ind w:left="720" w:hanging="720"/>
        <w:rPr>
          <w:rFonts w:ascii="Arial" w:hAnsi="Arial" w:cs="Arial"/>
          <w:i/>
          <w:color w:val="1F497D" w:themeColor="text2"/>
          <w:sz w:val="22"/>
          <w:szCs w:val="22"/>
          <w:lang w:val="fr-CA"/>
        </w:rPr>
      </w:pPr>
      <w:r>
        <w:rPr>
          <w:rFonts w:ascii="Arial" w:hAnsi="Arial" w:cs="Arial"/>
          <w:b/>
          <w:color w:val="76923C" w:themeColor="accent3" w:themeShade="BF"/>
          <w:sz w:val="22"/>
          <w:szCs w:val="22"/>
        </w:rPr>
        <w:pict>
          <v:rect id="_x0000_i1032" style="width:507.1pt;height:1pt;mso-position-horizontal:absolute" o:hrstd="t" o:hrnoshade="t" o:hr="t" fillcolor="#1f497d [3215]" stroked="f"/>
        </w:pict>
      </w:r>
    </w:p>
    <w:p w:rsidR="0073598E" w:rsidRDefault="0073598E" w:rsidP="0073598E">
      <w:pPr>
        <w:rPr>
          <w:rFonts w:ascii="Arial" w:hAnsi="Arial" w:cs="Arial"/>
          <w:i/>
          <w:color w:val="1F497D" w:themeColor="text2"/>
          <w:sz w:val="22"/>
          <w:szCs w:val="22"/>
          <w:lang w:val="en-CA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  <w:lang w:val="en-CA"/>
        </w:rPr>
        <w:t xml:space="preserve">That the following sub-section of 4.3 </w:t>
      </w:r>
      <w:r w:rsidRPr="008D5BCD">
        <w:rPr>
          <w:rFonts w:ascii="Arial" w:hAnsi="Arial" w:cs="Arial"/>
          <w:b/>
          <w:bCs/>
          <w:i/>
          <w:color w:val="1F497D" w:themeColor="text2"/>
          <w:sz w:val="22"/>
          <w:szCs w:val="22"/>
        </w:rPr>
        <w:t>Meetings, absences and quorum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en-CA"/>
        </w:rPr>
        <w:t>, be modified as follows:</w:t>
      </w:r>
    </w:p>
    <w:p w:rsidR="008D5BCD" w:rsidRPr="008D5BCD" w:rsidRDefault="008D5BCD" w:rsidP="0073598E">
      <w:pPr>
        <w:rPr>
          <w:rFonts w:ascii="Arial" w:hAnsi="Arial" w:cs="Arial"/>
          <w:i/>
          <w:color w:val="1F497D" w:themeColor="text2"/>
          <w:sz w:val="22"/>
          <w:szCs w:val="22"/>
          <w:lang w:val="en-CA"/>
        </w:rPr>
      </w:pPr>
    </w:p>
    <w:p w:rsidR="008D5BCD" w:rsidRDefault="0073598E" w:rsidP="008D5BCD">
      <w:pPr>
        <w:ind w:left="720" w:hanging="720"/>
        <w:rPr>
          <w:rFonts w:ascii="Arial" w:hAnsi="Arial" w:cs="Arial"/>
          <w:sz w:val="22"/>
          <w:szCs w:val="22"/>
        </w:rPr>
      </w:pPr>
      <w:r w:rsidRPr="008D5BCD">
        <w:rPr>
          <w:rFonts w:ascii="Arial" w:hAnsi="Arial" w:cs="Arial"/>
          <w:sz w:val="22"/>
          <w:szCs w:val="22"/>
        </w:rPr>
        <w:t>4.3.2</w:t>
      </w:r>
      <w:r w:rsidRPr="008D5BCD">
        <w:rPr>
          <w:rFonts w:ascii="Arial" w:hAnsi="Arial" w:cs="Arial"/>
          <w:sz w:val="22"/>
          <w:szCs w:val="22"/>
        </w:rPr>
        <w:tab/>
        <w:t xml:space="preserve">Three </w:t>
      </w:r>
      <w:r w:rsidRPr="008D5BCD">
        <w:rPr>
          <w:rFonts w:ascii="Arial" w:hAnsi="Arial" w:cs="Arial"/>
          <w:strike/>
          <w:sz w:val="22"/>
          <w:szCs w:val="22"/>
        </w:rPr>
        <w:t>Two consecutive</w:t>
      </w:r>
      <w:r w:rsidRPr="008D5BCD">
        <w:rPr>
          <w:rFonts w:ascii="Arial" w:hAnsi="Arial" w:cs="Arial"/>
          <w:sz w:val="22"/>
          <w:szCs w:val="22"/>
        </w:rPr>
        <w:t>, non-justified absences of an Executive Committee member cause his or her dismissal.</w:t>
      </w:r>
    </w:p>
    <w:p w:rsidR="0073598E" w:rsidRPr="008D5BCD" w:rsidRDefault="00E8112E" w:rsidP="008D5BCD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Theme="minorHAnsi" w:hAnsiTheme="minorHAnsi"/>
          <w:b/>
          <w:color w:val="76923C" w:themeColor="accent3" w:themeShade="BF"/>
          <w:sz w:val="22"/>
          <w:szCs w:val="22"/>
        </w:rPr>
        <w:pict>
          <v:rect id="_x0000_i1033" style="width:369.35pt;height:2.5pt" o:hralign="center" o:hrstd="t" o:hrnoshade="t" o:hr="t" fillcolor="#76923c [2406]" stroked="f"/>
        </w:pict>
      </w:r>
    </w:p>
    <w:p w:rsidR="0073598E" w:rsidRPr="008D5BCD" w:rsidRDefault="0073598E" w:rsidP="0073598E">
      <w:pPr>
        <w:keepNext/>
        <w:keepLines/>
        <w:tabs>
          <w:tab w:val="left" w:pos="360"/>
          <w:tab w:val="left" w:pos="720"/>
        </w:tabs>
        <w:suppressAutoHyphens/>
        <w:spacing w:after="68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  <w:t>Règlement 9</w:t>
      </w:r>
      <w:r w:rsidRPr="008D5BCD">
        <w:rPr>
          <w:rFonts w:ascii="Arial" w:hAnsi="Arial" w:cs="Arial"/>
          <w:b/>
          <w:color w:val="C00000"/>
          <w:sz w:val="22"/>
          <w:szCs w:val="22"/>
          <w:lang w:val="fr-CA"/>
        </w:rPr>
        <w:t xml:space="preserve"> : </w:t>
      </w:r>
      <w:r w:rsidRPr="008D5BCD">
        <w:rPr>
          <w:rFonts w:ascii="Arial" w:hAnsi="Arial" w:cs="Arial"/>
          <w:i/>
          <w:color w:val="C00000"/>
          <w:sz w:val="22"/>
          <w:szCs w:val="22"/>
          <w:lang w:val="fr-CA"/>
        </w:rPr>
        <w:t>Finances</w:t>
      </w:r>
    </w:p>
    <w:p w:rsidR="0073598E" w:rsidRPr="008D5BCD" w:rsidRDefault="0073598E" w:rsidP="0073598E">
      <w:pPr>
        <w:rPr>
          <w:b/>
          <w:sz w:val="22"/>
          <w:szCs w:val="22"/>
          <w:lang w:val="fr-CA"/>
        </w:rPr>
      </w:pPr>
      <w:proofErr w:type="spellStart"/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  <w:t>Bylaw</w:t>
      </w:r>
      <w:proofErr w:type="spellEnd"/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  <w:t xml:space="preserve"> 9</w:t>
      </w:r>
      <w:r w:rsidRPr="008D5BCD">
        <w:rPr>
          <w:rFonts w:ascii="Arial" w:hAnsi="Arial" w:cs="Arial"/>
          <w:b/>
          <w:color w:val="C00000"/>
          <w:sz w:val="22"/>
          <w:szCs w:val="22"/>
          <w:lang w:val="fr-CA"/>
        </w:rPr>
        <w:t xml:space="preserve"> : </w:t>
      </w:r>
      <w:r w:rsidRPr="008D5BCD">
        <w:rPr>
          <w:rFonts w:ascii="Arial" w:hAnsi="Arial" w:cs="Arial"/>
          <w:i/>
          <w:color w:val="C00000"/>
          <w:sz w:val="22"/>
          <w:szCs w:val="22"/>
          <w:lang w:val="fr-CA"/>
        </w:rPr>
        <w:t>Finances</w:t>
      </w:r>
    </w:p>
    <w:p w:rsidR="0073598E" w:rsidRPr="008D5BCD" w:rsidRDefault="0073598E" w:rsidP="0073598E">
      <w:pPr>
        <w:pStyle w:val="Article-Text1111"/>
        <w:ind w:left="0" w:firstLine="0"/>
        <w:rPr>
          <w:b/>
          <w:sz w:val="22"/>
          <w:szCs w:val="22"/>
        </w:rPr>
      </w:pPr>
    </w:p>
    <w:p w:rsidR="0073598E" w:rsidRPr="008D5BCD" w:rsidRDefault="0073598E" w:rsidP="0073598E">
      <w:pPr>
        <w:pStyle w:val="Article-Text1111"/>
        <w:ind w:left="0" w:firstLine="0"/>
        <w:rPr>
          <w:b/>
          <w:sz w:val="22"/>
          <w:szCs w:val="22"/>
          <w:u w:val="single" w:color="C00000"/>
        </w:rPr>
      </w:pPr>
      <w:r w:rsidRPr="008D5BCD">
        <w:rPr>
          <w:b/>
          <w:sz w:val="22"/>
          <w:szCs w:val="22"/>
          <w:u w:val="single" w:color="C00000"/>
        </w:rPr>
        <w:t>18-02-RB</w:t>
      </w:r>
      <w:r w:rsidRPr="008D5BCD">
        <w:rPr>
          <w:b/>
          <w:sz w:val="22"/>
          <w:szCs w:val="22"/>
          <w:u w:val="single" w:color="C00000"/>
        </w:rPr>
        <w:tab/>
        <w:t>50+1</w: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i/>
          <w:color w:val="1F497D" w:themeColor="text2"/>
          <w:sz w:val="22"/>
          <w:szCs w:val="22"/>
          <w:lang w:val="fr-CA"/>
        </w:rPr>
      </w:pP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240"/>
        <w:rPr>
          <w:sz w:val="22"/>
          <w:szCs w:val="22"/>
          <w:lang w:val="fr-CA" w:eastAsia="en-CA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 xml:space="preserve">QSRQ la section suivante soit ajoutée au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u w:val="single"/>
          <w:lang w:val="fr-CA"/>
        </w:rPr>
        <w:t>Règlement 9 - Finances,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 xml:space="preserve"> comme suit :</w:t>
      </w:r>
    </w:p>
    <w:p w:rsidR="0073598E" w:rsidRPr="008D5BCD" w:rsidRDefault="0073598E" w:rsidP="0073598E">
      <w:pPr>
        <w:rPr>
          <w:sz w:val="22"/>
          <w:szCs w:val="22"/>
          <w:lang w:val="fr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>9.6</w:t>
      </w: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ab/>
        <w:t> </w:t>
      </w:r>
      <w:r w:rsidRPr="008D5BCD">
        <w:rPr>
          <w:rFonts w:ascii="Arial" w:hAnsi="Arial" w:cs="Arial"/>
          <w:b/>
          <w:color w:val="222222"/>
          <w:sz w:val="22"/>
          <w:szCs w:val="22"/>
          <w:lang w:val="fr-CA" w:eastAsia="en-CA"/>
        </w:rPr>
        <w:t>Fonds de réserve</w:t>
      </w:r>
    </w:p>
    <w:p w:rsidR="0073598E" w:rsidRPr="008D5BCD" w:rsidRDefault="0073598E" w:rsidP="0073598E">
      <w:pPr>
        <w:rPr>
          <w:sz w:val="22"/>
          <w:szCs w:val="22"/>
          <w:lang w:val="fr-CA" w:eastAsia="en-CA"/>
        </w:rPr>
      </w:pPr>
    </w:p>
    <w:p w:rsidR="0073598E" w:rsidRPr="008D5BCD" w:rsidRDefault="0073598E" w:rsidP="0073598E">
      <w:pPr>
        <w:rPr>
          <w:sz w:val="22"/>
          <w:szCs w:val="22"/>
          <w:lang w:val="fr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>9.6.1</w:t>
      </w: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ab/>
        <w:t>L’unité syndicale peut créer et maintenir un fonds de réserve.</w:t>
      </w:r>
    </w:p>
    <w:p w:rsidR="0073598E" w:rsidRPr="008D5BCD" w:rsidRDefault="0073598E" w:rsidP="0073598E">
      <w:pPr>
        <w:rPr>
          <w:sz w:val="22"/>
          <w:szCs w:val="22"/>
          <w:lang w:val="fr-CA" w:eastAsia="en-CA"/>
        </w:rPr>
      </w:pPr>
    </w:p>
    <w:p w:rsidR="0073598E" w:rsidRPr="008D5BCD" w:rsidRDefault="0073598E" w:rsidP="0073598E">
      <w:pPr>
        <w:rPr>
          <w:rFonts w:ascii="Arial" w:hAnsi="Arial" w:cs="Arial"/>
          <w:color w:val="222222"/>
          <w:sz w:val="22"/>
          <w:szCs w:val="22"/>
          <w:lang w:val="fr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>9.6.2</w:t>
      </w: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ab/>
        <w:t>Des montants peuvent être attribués au fonds de réserve par le Comité exécutif.</w:t>
      </w:r>
    </w:p>
    <w:p w:rsidR="0073598E" w:rsidRPr="008D5BCD" w:rsidRDefault="0073598E" w:rsidP="0073598E">
      <w:pPr>
        <w:rPr>
          <w:sz w:val="22"/>
          <w:szCs w:val="22"/>
          <w:lang w:val="fr-CA" w:eastAsia="en-CA"/>
        </w:rPr>
      </w:pPr>
    </w:p>
    <w:p w:rsidR="0073598E" w:rsidRPr="008D5BCD" w:rsidRDefault="0073598E" w:rsidP="008D5BCD">
      <w:pPr>
        <w:ind w:left="720" w:hanging="720"/>
        <w:rPr>
          <w:sz w:val="22"/>
          <w:szCs w:val="22"/>
          <w:lang w:val="fr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>9.6.3</w:t>
      </w: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ab/>
        <w:t>Les fonds provenant du fonds de réserve peuvent être utilisés par le Comité exécutif pour les fins</w:t>
      </w:r>
      <w:r w:rsidR="008D5BCD">
        <w:rPr>
          <w:rFonts w:ascii="Arial" w:hAnsi="Arial" w:cs="Arial"/>
          <w:color w:val="222222"/>
          <w:sz w:val="22"/>
          <w:szCs w:val="22"/>
          <w:lang w:val="fr-CA" w:eastAsia="en-CA"/>
        </w:rPr>
        <w:t xml:space="preserve"> </w:t>
      </w: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>suivantes :</w:t>
      </w:r>
    </w:p>
    <w:p w:rsidR="0073598E" w:rsidRPr="008D5BCD" w:rsidRDefault="0073598E" w:rsidP="0073598E">
      <w:pPr>
        <w:rPr>
          <w:sz w:val="22"/>
          <w:szCs w:val="22"/>
          <w:lang w:val="fr-CA" w:eastAsia="en-CA"/>
        </w:rPr>
      </w:pPr>
    </w:p>
    <w:p w:rsidR="0073598E" w:rsidRPr="008D5BCD" w:rsidRDefault="0073598E" w:rsidP="0073598E">
      <w:pPr>
        <w:ind w:left="851" w:hanging="851"/>
        <w:rPr>
          <w:sz w:val="22"/>
          <w:szCs w:val="22"/>
          <w:lang w:val="fr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 xml:space="preserve"> 9.6.3.1  Pour défendre la convention collective et pour soutenir la négociation collective;</w:t>
      </w:r>
    </w:p>
    <w:p w:rsidR="0073598E" w:rsidRPr="008D5BCD" w:rsidRDefault="0073598E" w:rsidP="0073598E">
      <w:pPr>
        <w:rPr>
          <w:sz w:val="22"/>
          <w:szCs w:val="22"/>
          <w:lang w:val="fr-CA" w:eastAsia="en-CA"/>
        </w:rPr>
      </w:pPr>
    </w:p>
    <w:p w:rsidR="0073598E" w:rsidRPr="008D5BCD" w:rsidRDefault="0073598E" w:rsidP="0073598E">
      <w:pPr>
        <w:ind w:left="851" w:hanging="851"/>
        <w:rPr>
          <w:rFonts w:ascii="Arial" w:hAnsi="Arial" w:cs="Arial"/>
          <w:color w:val="222222"/>
          <w:sz w:val="22"/>
          <w:szCs w:val="22"/>
          <w:lang w:val="fr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 xml:space="preserve"> 9.6.3.2</w:t>
      </w: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ab/>
        <w:t>Appuyer la candidature des membres du district 35 qui cherchent à être élus à l'exécutif provincial d'OSSTF/FEESO.</w:t>
      </w:r>
    </w:p>
    <w:p w:rsidR="0073598E" w:rsidRPr="008D5BCD" w:rsidRDefault="0073598E" w:rsidP="0073598E">
      <w:pPr>
        <w:ind w:left="851" w:hanging="851"/>
        <w:rPr>
          <w:sz w:val="22"/>
          <w:szCs w:val="22"/>
          <w:lang w:val="fr-CA" w:eastAsia="en-CA"/>
        </w:rPr>
      </w:pPr>
    </w:p>
    <w:p w:rsidR="008D5BCD" w:rsidRDefault="0073598E" w:rsidP="008D5BCD">
      <w:pPr>
        <w:ind w:left="720" w:hanging="720"/>
        <w:rPr>
          <w:rFonts w:ascii="Arial" w:hAnsi="Arial" w:cs="Arial"/>
          <w:color w:val="222222"/>
          <w:sz w:val="22"/>
          <w:szCs w:val="22"/>
          <w:lang w:val="fr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>9.6.4</w:t>
      </w:r>
      <w:r w:rsidRPr="008D5BCD">
        <w:rPr>
          <w:rFonts w:ascii="Arial" w:hAnsi="Arial" w:cs="Arial"/>
          <w:color w:val="222222"/>
          <w:sz w:val="22"/>
          <w:szCs w:val="22"/>
          <w:lang w:val="fr-CA" w:eastAsia="en-CA"/>
        </w:rPr>
        <w:tab/>
        <w:t>Le trésorier présentera un rapport financier du fonds de réserve à l'Assemblée générale annuelle.</w:t>
      </w:r>
    </w:p>
    <w:p w:rsidR="0073598E" w:rsidRPr="008D5BCD" w:rsidRDefault="00E8112E" w:rsidP="008D5BCD">
      <w:pPr>
        <w:ind w:left="720" w:hanging="720"/>
        <w:rPr>
          <w:rFonts w:ascii="Arial" w:hAnsi="Arial" w:cs="Arial"/>
          <w:i/>
          <w:color w:val="1F497D" w:themeColor="text2"/>
          <w:sz w:val="22"/>
          <w:szCs w:val="22"/>
          <w:lang w:val="fr-CA"/>
        </w:rPr>
      </w:pPr>
      <w:r>
        <w:rPr>
          <w:rFonts w:cs="Calibri"/>
          <w:bCs/>
          <w:color w:val="365F91"/>
          <w:sz w:val="22"/>
          <w:szCs w:val="22"/>
          <w:lang w:val="fr-CA" w:eastAsia="fr-CA"/>
        </w:rPr>
        <w:pict>
          <v:rect id="_x0000_i1034" style="width:474.9pt;height:.5pt" o:hralign="center" o:hrstd="t" o:hrnoshade="t" o:hr="t" fillcolor="gray" stroked="f"/>
        </w:pic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240"/>
        <w:rPr>
          <w:rFonts w:ascii="Arial" w:hAnsi="Arial" w:cs="Arial"/>
          <w:color w:val="1F497D" w:themeColor="text2"/>
          <w:sz w:val="22"/>
          <w:szCs w:val="22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</w:rPr>
        <w:t xml:space="preserve">BIRT a new section be added to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u w:val="single"/>
        </w:rPr>
        <w:t>Bylaw 9 - Finances,</w:t>
      </w:r>
      <w:r w:rsidRPr="008D5BCD">
        <w:rPr>
          <w:rFonts w:ascii="Arial" w:hAnsi="Arial" w:cs="Arial"/>
          <w:i/>
          <w:color w:val="1F497D" w:themeColor="text2"/>
          <w:sz w:val="22"/>
          <w:szCs w:val="22"/>
        </w:rPr>
        <w:t xml:space="preserve"> as follows:</w:t>
      </w:r>
    </w:p>
    <w:p w:rsidR="0073598E" w:rsidRPr="008D5BCD" w:rsidRDefault="0073598E" w:rsidP="0073598E">
      <w:pPr>
        <w:rPr>
          <w:sz w:val="22"/>
          <w:szCs w:val="22"/>
          <w:lang w:val="en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>9.6</w:t>
      </w: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ab/>
        <w:t> </w:t>
      </w:r>
      <w:r w:rsidRPr="008D5BCD">
        <w:rPr>
          <w:rFonts w:ascii="Arial" w:hAnsi="Arial" w:cs="Arial"/>
          <w:b/>
          <w:color w:val="222222"/>
          <w:sz w:val="22"/>
          <w:szCs w:val="22"/>
          <w:lang w:val="en-CA" w:eastAsia="en-CA"/>
        </w:rPr>
        <w:t>Reserve Fund</w:t>
      </w:r>
    </w:p>
    <w:p w:rsidR="0073598E" w:rsidRPr="008D5BCD" w:rsidRDefault="0073598E" w:rsidP="0073598E">
      <w:pPr>
        <w:rPr>
          <w:sz w:val="22"/>
          <w:szCs w:val="22"/>
          <w:lang w:val="en-CA" w:eastAsia="en-CA"/>
        </w:rPr>
      </w:pPr>
    </w:p>
    <w:p w:rsidR="0073598E" w:rsidRPr="008D5BCD" w:rsidRDefault="0073598E" w:rsidP="0073598E">
      <w:pPr>
        <w:rPr>
          <w:sz w:val="22"/>
          <w:szCs w:val="22"/>
          <w:lang w:val="en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>9.6.1</w:t>
      </w: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ab/>
        <w:t>The Bargaining Unit may create and maintain a Reserve Fund.</w:t>
      </w:r>
    </w:p>
    <w:p w:rsidR="0073598E" w:rsidRPr="008D5BCD" w:rsidRDefault="0073598E" w:rsidP="0073598E">
      <w:pPr>
        <w:rPr>
          <w:sz w:val="22"/>
          <w:szCs w:val="22"/>
          <w:lang w:val="en-CA" w:eastAsia="en-CA"/>
        </w:rPr>
      </w:pPr>
    </w:p>
    <w:p w:rsidR="0073598E" w:rsidRPr="008D5BCD" w:rsidRDefault="0073598E" w:rsidP="0073598E">
      <w:pPr>
        <w:rPr>
          <w:sz w:val="22"/>
          <w:szCs w:val="22"/>
          <w:lang w:val="en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>9.6.2</w:t>
      </w: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ab/>
        <w:t>Amounts may be allocated to the Reserve Fund by the Executive Committee.</w:t>
      </w:r>
    </w:p>
    <w:p w:rsidR="0073598E" w:rsidRPr="008D5BCD" w:rsidRDefault="0073598E" w:rsidP="0073598E">
      <w:pPr>
        <w:rPr>
          <w:sz w:val="22"/>
          <w:szCs w:val="22"/>
          <w:lang w:val="en-CA" w:eastAsia="en-CA"/>
        </w:rPr>
      </w:pPr>
    </w:p>
    <w:p w:rsidR="0073598E" w:rsidRPr="008D5BCD" w:rsidRDefault="0073598E" w:rsidP="00D7267D">
      <w:pPr>
        <w:ind w:left="720" w:hanging="720"/>
        <w:rPr>
          <w:sz w:val="22"/>
          <w:szCs w:val="22"/>
          <w:lang w:val="en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>9.6.3</w:t>
      </w: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ab/>
        <w:t xml:space="preserve">Funds from the Reserve may be expended by the Executive Committee for the following purposes: </w:t>
      </w:r>
    </w:p>
    <w:p w:rsidR="0073598E" w:rsidRPr="008D5BCD" w:rsidRDefault="0073598E" w:rsidP="0073598E">
      <w:pPr>
        <w:ind w:left="851" w:hanging="851"/>
        <w:rPr>
          <w:sz w:val="22"/>
          <w:szCs w:val="22"/>
          <w:lang w:val="en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>9.6.3.1 To defend the collective agreement and to support collective bargaining;</w:t>
      </w:r>
    </w:p>
    <w:p w:rsidR="0073598E" w:rsidRPr="008D5BCD" w:rsidRDefault="0073598E" w:rsidP="0073598E">
      <w:pPr>
        <w:rPr>
          <w:sz w:val="22"/>
          <w:szCs w:val="22"/>
          <w:lang w:val="en-CA" w:eastAsia="en-CA"/>
        </w:rPr>
      </w:pPr>
    </w:p>
    <w:p w:rsidR="0073598E" w:rsidRPr="008D5BCD" w:rsidRDefault="0073598E" w:rsidP="0073598E">
      <w:pPr>
        <w:ind w:left="851" w:hanging="851"/>
        <w:rPr>
          <w:sz w:val="22"/>
          <w:szCs w:val="22"/>
          <w:lang w:val="en-CA" w:eastAsia="en-CA"/>
        </w:rPr>
      </w:pP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>9.6.3.2</w:t>
      </w: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ab/>
        <w:t>To support the candidacy of members of District 35 seeking election to the Provincial Executive of OSSTF/FEESO.</w:t>
      </w:r>
    </w:p>
    <w:p w:rsidR="0073598E" w:rsidRPr="008D5BCD" w:rsidRDefault="0073598E" w:rsidP="0073598E">
      <w:pPr>
        <w:rPr>
          <w:sz w:val="22"/>
          <w:szCs w:val="22"/>
          <w:lang w:val="en-CA" w:eastAsia="en-CA"/>
        </w:rPr>
      </w:pPr>
    </w:p>
    <w:p w:rsidR="0073598E" w:rsidRPr="008D5BCD" w:rsidRDefault="0073598E" w:rsidP="0073598E">
      <w:pPr>
        <w:rPr>
          <w:rFonts w:ascii="Arial" w:hAnsi="Arial" w:cs="Arial"/>
          <w:bCs/>
          <w:sz w:val="22"/>
          <w:szCs w:val="22"/>
        </w:rPr>
      </w:pP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>9.6.4</w:t>
      </w: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ab/>
        <w:t xml:space="preserve">The Treasurer shall present a financial report of the Reserve Fund at the Annual General </w:t>
      </w:r>
      <w:r w:rsidRPr="008D5BCD">
        <w:rPr>
          <w:rFonts w:ascii="Arial" w:hAnsi="Arial" w:cs="Arial"/>
          <w:color w:val="FFFFFF" w:themeColor="background1"/>
          <w:sz w:val="22"/>
          <w:szCs w:val="22"/>
          <w:lang w:val="en-CA" w:eastAsia="en-CA"/>
        </w:rPr>
        <w:t>______</w:t>
      </w:r>
      <w:r w:rsidRPr="008D5BCD">
        <w:rPr>
          <w:rFonts w:ascii="Arial" w:hAnsi="Arial" w:cs="Arial"/>
          <w:color w:val="222222"/>
          <w:sz w:val="22"/>
          <w:szCs w:val="22"/>
          <w:lang w:val="en-CA" w:eastAsia="en-CA"/>
        </w:rPr>
        <w:t>Assembly.</w:t>
      </w:r>
    </w:p>
    <w:p w:rsidR="0073598E" w:rsidRPr="008D5BCD" w:rsidRDefault="00E8112E" w:rsidP="0073598E">
      <w:pPr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</w:pPr>
      <w:r>
        <w:rPr>
          <w:rFonts w:asciiTheme="minorHAnsi" w:hAnsiTheme="minorHAnsi"/>
          <w:b/>
          <w:color w:val="76923C" w:themeColor="accent3" w:themeShade="BF"/>
          <w:sz w:val="22"/>
          <w:szCs w:val="22"/>
        </w:rPr>
        <w:pict>
          <v:rect id="_x0000_i1035" style="width:369.35pt;height:2.5pt" o:hralign="center" o:hrstd="t" o:hrnoshade="t" o:hr="t" fillcolor="#76923c [2406]" stroked="f"/>
        </w:pict>
      </w:r>
    </w:p>
    <w:p w:rsidR="0073598E" w:rsidRPr="008D5BCD" w:rsidRDefault="0073598E" w:rsidP="0073598E">
      <w:pPr>
        <w:keepNext/>
        <w:keepLines/>
        <w:tabs>
          <w:tab w:val="left" w:pos="360"/>
          <w:tab w:val="left" w:pos="720"/>
        </w:tabs>
        <w:suppressAutoHyphens/>
        <w:spacing w:after="68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  <w:lastRenderedPageBreak/>
        <w:t>Règlement 2</w:t>
      </w:r>
      <w:r w:rsidRPr="008D5BCD">
        <w:rPr>
          <w:rFonts w:ascii="Arial" w:hAnsi="Arial" w:cs="Arial"/>
          <w:b/>
          <w:color w:val="C00000"/>
          <w:sz w:val="22"/>
          <w:szCs w:val="22"/>
          <w:lang w:val="fr-CA"/>
        </w:rPr>
        <w:t xml:space="preserve"> : </w:t>
      </w:r>
      <w:r w:rsidRPr="008D5BCD">
        <w:rPr>
          <w:rFonts w:ascii="Arial" w:hAnsi="Arial" w:cs="Arial"/>
          <w:i/>
          <w:color w:val="C00000"/>
          <w:sz w:val="22"/>
          <w:szCs w:val="22"/>
          <w:lang w:val="fr-CA"/>
        </w:rPr>
        <w:t>Élections</w:t>
      </w:r>
    </w:p>
    <w:p w:rsidR="0073598E" w:rsidRPr="008D5BCD" w:rsidRDefault="0073598E" w:rsidP="0073598E">
      <w:pPr>
        <w:rPr>
          <w:rFonts w:ascii="Arial" w:hAnsi="Arial" w:cs="Arial"/>
          <w:i/>
          <w:color w:val="C00000"/>
          <w:sz w:val="22"/>
          <w:szCs w:val="22"/>
          <w:lang w:val="fr-CA"/>
        </w:rPr>
      </w:pPr>
      <w:proofErr w:type="spellStart"/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  <w:t>Bylaw</w:t>
      </w:r>
      <w:proofErr w:type="spellEnd"/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  <w:t xml:space="preserve"> 2</w:t>
      </w:r>
      <w:r w:rsidRPr="008D5BCD">
        <w:rPr>
          <w:rFonts w:ascii="Arial" w:hAnsi="Arial" w:cs="Arial"/>
          <w:b/>
          <w:color w:val="C00000"/>
          <w:sz w:val="22"/>
          <w:szCs w:val="22"/>
          <w:lang w:val="fr-CA"/>
        </w:rPr>
        <w:t xml:space="preserve"> : </w:t>
      </w:r>
      <w:proofErr w:type="spellStart"/>
      <w:r w:rsidRPr="008D5BCD">
        <w:rPr>
          <w:rFonts w:ascii="Arial" w:hAnsi="Arial" w:cs="Arial"/>
          <w:i/>
          <w:color w:val="C00000"/>
          <w:sz w:val="22"/>
          <w:szCs w:val="22"/>
          <w:lang w:val="fr-CA"/>
        </w:rPr>
        <w:t>Elections</w:t>
      </w:r>
      <w:proofErr w:type="spellEnd"/>
    </w:p>
    <w:p w:rsidR="0073598E" w:rsidRPr="008D5BCD" w:rsidRDefault="0073598E" w:rsidP="0073598E">
      <w:pPr>
        <w:pStyle w:val="Article-Text1111"/>
        <w:ind w:left="0" w:firstLine="0"/>
        <w:rPr>
          <w:b/>
          <w:sz w:val="22"/>
          <w:szCs w:val="22"/>
        </w:rPr>
      </w:pPr>
    </w:p>
    <w:p w:rsidR="0073598E" w:rsidRPr="008D5BCD" w:rsidRDefault="0073598E" w:rsidP="0073598E">
      <w:pPr>
        <w:pStyle w:val="Article-Text1111"/>
        <w:ind w:left="0" w:firstLine="0"/>
        <w:rPr>
          <w:b/>
          <w:sz w:val="22"/>
          <w:szCs w:val="22"/>
          <w:u w:val="single" w:color="C00000"/>
        </w:rPr>
      </w:pPr>
      <w:r w:rsidRPr="008D5BCD">
        <w:rPr>
          <w:b/>
          <w:sz w:val="22"/>
          <w:szCs w:val="22"/>
          <w:u w:val="single" w:color="C00000"/>
        </w:rPr>
        <w:t>18-0</w:t>
      </w:r>
      <w:r w:rsidR="00D7267D">
        <w:rPr>
          <w:b/>
          <w:sz w:val="22"/>
          <w:szCs w:val="22"/>
          <w:u w:val="single" w:color="C00000"/>
        </w:rPr>
        <w:t>3</w:t>
      </w:r>
      <w:r w:rsidRPr="008D5BCD">
        <w:rPr>
          <w:b/>
          <w:sz w:val="22"/>
          <w:szCs w:val="22"/>
          <w:u w:val="single" w:color="C00000"/>
        </w:rPr>
        <w:t>-RB</w:t>
      </w:r>
      <w:r w:rsidRPr="008D5BCD">
        <w:rPr>
          <w:b/>
          <w:sz w:val="22"/>
          <w:szCs w:val="22"/>
          <w:u w:val="single" w:color="C00000"/>
        </w:rPr>
        <w:tab/>
        <w:t>50+1</w: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i/>
          <w:color w:val="1F497D" w:themeColor="text2"/>
          <w:sz w:val="22"/>
          <w:szCs w:val="22"/>
          <w:lang w:val="fr-CA"/>
        </w:rPr>
      </w:pP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240"/>
        <w:rPr>
          <w:sz w:val="22"/>
          <w:szCs w:val="22"/>
          <w:lang w:val="fr-CA" w:eastAsia="en-CA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 xml:space="preserve">QSRQ le sous-alinéa 2.4.2.1 du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fr-CA"/>
        </w:rPr>
        <w:t>Règlement 2 – Élections,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 xml:space="preserve"> section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fr-CA"/>
        </w:rPr>
        <w:t>2.4.2 – Comité de négociations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>, soit modifié comme suit :</w:t>
      </w:r>
    </w:p>
    <w:p w:rsidR="00D7267D" w:rsidRDefault="0073598E" w:rsidP="0073598E">
      <w:pPr>
        <w:ind w:left="851" w:hanging="851"/>
        <w:jc w:val="both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t>2.4.2.1</w:t>
      </w:r>
      <w:r w:rsidRPr="008D5BCD">
        <w:rPr>
          <w:rFonts w:ascii="Arial" w:hAnsi="Arial" w:cs="Arial"/>
          <w:sz w:val="22"/>
          <w:szCs w:val="22"/>
          <w:lang w:val="fr-CA"/>
        </w:rPr>
        <w:tab/>
        <w:t>Les mises en candidatures pour les postes élus au sein du Comité de négociations doivent être soumises par écrit, sur le formulaire de mise en candidature à l’Agent des élections via le Bureau de la PSUOSSUO pendant la période de mise en candidature, telle que déterminée selon le Règlement 2.1, Dispositions générales; lors de laquelle de telles élections sont nécessaires ou lors d’une assemblée extraordinaire convoquée par l’Exécutif.</w:t>
      </w:r>
    </w:p>
    <w:p w:rsidR="00D7267D" w:rsidRDefault="00D7267D" w:rsidP="0073598E">
      <w:pPr>
        <w:ind w:left="851" w:hanging="851"/>
        <w:jc w:val="both"/>
        <w:rPr>
          <w:rFonts w:ascii="Arial" w:hAnsi="Arial" w:cs="Arial"/>
          <w:sz w:val="22"/>
          <w:szCs w:val="22"/>
          <w:lang w:val="fr-CA"/>
        </w:rPr>
      </w:pPr>
    </w:p>
    <w:p w:rsidR="0073598E" w:rsidRPr="008D5BCD" w:rsidRDefault="0073598E" w:rsidP="00D7267D">
      <w:pPr>
        <w:ind w:left="851" w:hanging="131"/>
        <w:jc w:val="both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t xml:space="preserve"> </w:t>
      </w:r>
      <w:r w:rsidR="00D7267D">
        <w:rPr>
          <w:rFonts w:ascii="Arial" w:hAnsi="Arial" w:cs="Arial"/>
          <w:sz w:val="22"/>
          <w:szCs w:val="22"/>
          <w:lang w:val="fr-CA"/>
        </w:rPr>
        <w:tab/>
      </w:r>
      <w:r w:rsidRPr="008D5BCD">
        <w:rPr>
          <w:rFonts w:ascii="Arial" w:hAnsi="Arial" w:cs="Arial"/>
          <w:sz w:val="22"/>
          <w:szCs w:val="22"/>
          <w:u w:val="single"/>
          <w:lang w:val="fr-CA"/>
        </w:rPr>
        <w:t>Dans le cas où il y aurait moins de candidats que ce qui est stipulé dans l'article 6.1.1.4, ceux-ci seront acclamés et des élections auront lieu pour le reste des postes.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Les mises en candidature seront acceptées à l’Assemblée générale annuelle, seulement dans le cas où aucune candidature </w:t>
      </w:r>
      <w:r w:rsidRPr="008D5BCD">
        <w:rPr>
          <w:rFonts w:ascii="Arial" w:hAnsi="Arial" w:cs="Arial"/>
          <w:sz w:val="22"/>
          <w:szCs w:val="22"/>
          <w:u w:val="single"/>
          <w:lang w:val="fr-CA"/>
        </w:rPr>
        <w:t>ou pas assez de candidatures n’ont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</w:t>
      </w:r>
      <w:r w:rsidRPr="008D5BCD">
        <w:rPr>
          <w:rFonts w:ascii="Arial" w:hAnsi="Arial" w:cs="Arial"/>
          <w:strike/>
          <w:sz w:val="22"/>
          <w:szCs w:val="22"/>
          <w:lang w:val="fr-CA"/>
        </w:rPr>
        <w:t>n’a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été soumises selon le calendrier établi sous le règlement 2.1. </w:t>
      </w:r>
      <w:r w:rsidRPr="008D5BCD">
        <w:rPr>
          <w:rFonts w:ascii="Arial" w:hAnsi="Arial" w:cs="Arial"/>
          <w:sz w:val="22"/>
          <w:szCs w:val="22"/>
          <w:u w:val="single"/>
          <w:lang w:val="fr-CA"/>
        </w:rPr>
        <w:t>Des élections auront lieu pour combler les postes vacants seulement.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 Dans le cas des mises en candidatures présentées à l'AGA, celles-ci devront être soumises par écrit sur le formulaire de mise en candidature, à la présidente ou au président d'assemblée.</w:t>
      </w:r>
    </w:p>
    <w:p w:rsidR="0073598E" w:rsidRPr="008D5BCD" w:rsidRDefault="00E8112E" w:rsidP="0073598E">
      <w:pPr>
        <w:rPr>
          <w:rFonts w:ascii="Arial" w:hAnsi="Arial" w:cs="Arial"/>
          <w:i/>
          <w:color w:val="1F497D" w:themeColor="text2"/>
          <w:sz w:val="22"/>
          <w:szCs w:val="22"/>
          <w:lang w:val="fr-CA"/>
        </w:rPr>
      </w:pPr>
      <w:r>
        <w:rPr>
          <w:rFonts w:cs="Calibri"/>
          <w:bCs/>
          <w:color w:val="365F91"/>
          <w:sz w:val="22"/>
          <w:szCs w:val="22"/>
          <w:lang w:val="fr-CA" w:eastAsia="fr-CA"/>
        </w:rPr>
        <w:pict>
          <v:rect id="_x0000_i1036" style="width:474.9pt;height:.5pt" o:hralign="center" o:hrstd="t" o:hrnoshade="t" o:hr="t" fillcolor="gray" stroked="f"/>
        </w:pict>
      </w:r>
    </w:p>
    <w:p w:rsidR="0073598E" w:rsidRDefault="0073598E" w:rsidP="0073598E">
      <w:pPr>
        <w:rPr>
          <w:rFonts w:ascii="Arial" w:hAnsi="Arial" w:cs="Arial"/>
          <w:i/>
          <w:color w:val="1F497D" w:themeColor="text2"/>
          <w:sz w:val="22"/>
          <w:szCs w:val="22"/>
          <w:lang w:val="en-CA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  <w:lang w:val="en-CA"/>
        </w:rPr>
        <w:t xml:space="preserve">BIRT subsection 2.4.2.1 of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en-CA"/>
        </w:rPr>
        <w:t>Bylaw 2 – Elections,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en-CA"/>
        </w:rPr>
        <w:t xml:space="preserve"> section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en-CA"/>
        </w:rPr>
        <w:t>2.4.2 – Bargaining Committee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en-CA"/>
        </w:rPr>
        <w:t>, be modified as follows:</w:t>
      </w:r>
    </w:p>
    <w:p w:rsidR="00D7267D" w:rsidRPr="008D5BCD" w:rsidRDefault="00D7267D" w:rsidP="0073598E">
      <w:pPr>
        <w:rPr>
          <w:rFonts w:ascii="Arial" w:hAnsi="Arial" w:cs="Arial"/>
          <w:i/>
          <w:color w:val="1F497D" w:themeColor="text2"/>
          <w:sz w:val="22"/>
          <w:szCs w:val="22"/>
          <w:lang w:val="en-CA"/>
        </w:rPr>
      </w:pPr>
    </w:p>
    <w:p w:rsidR="00D7267D" w:rsidRDefault="0073598E" w:rsidP="0073598E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8D5BCD">
        <w:rPr>
          <w:rFonts w:ascii="Arial" w:hAnsi="Arial" w:cs="Arial"/>
          <w:sz w:val="22"/>
          <w:szCs w:val="22"/>
          <w:lang w:val="en-CA"/>
        </w:rPr>
        <w:t>2.4.2</w:t>
      </w:r>
      <w:r w:rsidRPr="008D5BCD">
        <w:rPr>
          <w:rFonts w:ascii="Arial" w:hAnsi="Arial" w:cs="Arial"/>
          <w:sz w:val="22"/>
          <w:szCs w:val="22"/>
        </w:rPr>
        <w:t>.1</w:t>
      </w:r>
      <w:r w:rsidRPr="008D5BCD">
        <w:rPr>
          <w:rFonts w:ascii="Arial" w:hAnsi="Arial" w:cs="Arial"/>
          <w:sz w:val="22"/>
          <w:szCs w:val="22"/>
        </w:rPr>
        <w:tab/>
        <w:t>Nominations for elected positions on the Bargaining Committee must be submitted in writing on the nomination form, to the Elections Officer via the PSUO-SSUO Office within the nomination period established as per Bylaw 2.1, General Provisions, where such elections are required or at a special meeting called by the Executive Committee.</w:t>
      </w:r>
    </w:p>
    <w:p w:rsidR="00D7267D" w:rsidRDefault="00D7267D" w:rsidP="0073598E">
      <w:pPr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D7267D" w:rsidRDefault="0073598E" w:rsidP="00D7267D">
      <w:pPr>
        <w:ind w:left="851"/>
        <w:jc w:val="both"/>
        <w:rPr>
          <w:rFonts w:ascii="Arial" w:hAnsi="Arial" w:cs="Arial"/>
          <w:sz w:val="22"/>
          <w:szCs w:val="22"/>
        </w:rPr>
      </w:pPr>
      <w:r w:rsidRPr="008D5BCD">
        <w:rPr>
          <w:rFonts w:ascii="Arial" w:hAnsi="Arial" w:cs="Arial"/>
          <w:sz w:val="22"/>
          <w:szCs w:val="22"/>
          <w:u w:val="single"/>
        </w:rPr>
        <w:t>In the event that there are less candidates than stipulated in Bylaw 6.1.1.4, then those will be acclaimed and elections will be held for the balance of positions</w:t>
      </w:r>
      <w:r w:rsidRPr="008D5BCD">
        <w:rPr>
          <w:rFonts w:ascii="Arial" w:hAnsi="Arial" w:cs="Arial"/>
          <w:sz w:val="22"/>
          <w:szCs w:val="22"/>
        </w:rPr>
        <w:t xml:space="preserve">.  Nominations will be accepted at the Annual General Assembly only in the event that no nominations </w:t>
      </w:r>
      <w:r w:rsidRPr="008D5BCD">
        <w:rPr>
          <w:rFonts w:ascii="Arial" w:hAnsi="Arial" w:cs="Arial"/>
          <w:sz w:val="22"/>
          <w:szCs w:val="22"/>
          <w:u w:val="single"/>
        </w:rPr>
        <w:t>or not enough nominations</w:t>
      </w:r>
      <w:r w:rsidRPr="008D5BCD">
        <w:rPr>
          <w:rFonts w:ascii="Arial" w:hAnsi="Arial" w:cs="Arial"/>
          <w:sz w:val="22"/>
          <w:szCs w:val="22"/>
        </w:rPr>
        <w:t xml:space="preserve"> were submitted within the timetable established under Bylaw 2.1. </w:t>
      </w:r>
      <w:r w:rsidRPr="008D5BCD">
        <w:rPr>
          <w:rFonts w:ascii="Arial" w:hAnsi="Arial" w:cs="Arial"/>
          <w:sz w:val="22"/>
          <w:szCs w:val="22"/>
          <w:u w:val="single"/>
        </w:rPr>
        <w:t>Elections will be held to fill the vacant positions only.</w:t>
      </w:r>
      <w:r w:rsidRPr="008D5BCD">
        <w:rPr>
          <w:rFonts w:ascii="Arial" w:hAnsi="Arial" w:cs="Arial"/>
          <w:sz w:val="22"/>
          <w:szCs w:val="22"/>
        </w:rPr>
        <w:t xml:space="preserve"> In the case of nominations put forward at the AGA, these shall be submitted in writing on the nomination form to the meeting chairperson</w:t>
      </w:r>
      <w:r w:rsidR="00D7267D">
        <w:rPr>
          <w:rFonts w:ascii="Arial" w:hAnsi="Arial" w:cs="Arial"/>
          <w:sz w:val="22"/>
          <w:szCs w:val="22"/>
        </w:rPr>
        <w:t>.</w:t>
      </w:r>
    </w:p>
    <w:p w:rsidR="0073598E" w:rsidRPr="008D5BCD" w:rsidRDefault="00E8112E" w:rsidP="00D7267D">
      <w:pPr>
        <w:ind w:left="131" w:hanging="131"/>
        <w:jc w:val="both"/>
        <w:rPr>
          <w:rFonts w:asciiTheme="minorHAnsi" w:hAnsiTheme="minorHAnsi"/>
          <w:b/>
          <w:color w:val="76923C" w:themeColor="accent3" w:themeShade="BF"/>
          <w:sz w:val="22"/>
          <w:szCs w:val="22"/>
        </w:rPr>
      </w:pPr>
      <w:r>
        <w:rPr>
          <w:rFonts w:asciiTheme="minorHAnsi" w:hAnsiTheme="minorHAnsi"/>
          <w:b/>
          <w:color w:val="76923C" w:themeColor="accent3" w:themeShade="BF"/>
          <w:sz w:val="22"/>
          <w:szCs w:val="22"/>
        </w:rPr>
        <w:pict>
          <v:rect id="_x0000_i1037" style="width:369.35pt;height:2.5pt" o:hralign="center" o:hrstd="t" o:hrnoshade="t" o:hr="t" fillcolor="#76923c [2406]" stroked="f"/>
        </w:pict>
      </w:r>
    </w:p>
    <w:p w:rsidR="0073598E" w:rsidRPr="008D5BCD" w:rsidRDefault="0073598E" w:rsidP="005E6BAF">
      <w:pPr>
        <w:keepNext/>
        <w:keepLines/>
        <w:tabs>
          <w:tab w:val="left" w:pos="360"/>
          <w:tab w:val="left" w:pos="720"/>
        </w:tabs>
        <w:suppressAutoHyphens/>
        <w:spacing w:before="120" w:after="68"/>
        <w:rPr>
          <w:rFonts w:ascii="Arial" w:hAnsi="Arial" w:cs="Arial"/>
          <w:sz w:val="22"/>
          <w:szCs w:val="22"/>
          <w:lang w:val="fr-CA"/>
        </w:rPr>
      </w:pPr>
      <w:r w:rsidRPr="008D5BCD">
        <w:rPr>
          <w:rFonts w:ascii="Arial" w:hAnsi="Arial" w:cs="Arial"/>
          <w:b/>
          <w:color w:val="C00000"/>
          <w:sz w:val="22"/>
          <w:szCs w:val="22"/>
          <w:u w:val="single"/>
          <w:lang w:val="fr-CA"/>
        </w:rPr>
        <w:t>Règlement 6</w:t>
      </w:r>
      <w:r w:rsidRPr="008D5BCD">
        <w:rPr>
          <w:rFonts w:ascii="Arial" w:hAnsi="Arial" w:cs="Arial"/>
          <w:b/>
          <w:color w:val="C00000"/>
          <w:sz w:val="22"/>
          <w:szCs w:val="22"/>
          <w:lang w:val="fr-CA"/>
        </w:rPr>
        <w:t xml:space="preserve"> : </w:t>
      </w:r>
      <w:r w:rsidRPr="008D5BCD">
        <w:rPr>
          <w:rFonts w:ascii="Arial" w:hAnsi="Arial" w:cs="Arial"/>
          <w:i/>
          <w:color w:val="C00000"/>
          <w:sz w:val="22"/>
          <w:szCs w:val="22"/>
          <w:lang w:val="fr-CA"/>
        </w:rPr>
        <w:t>Structure, fonctionnement et responsabilités du Comité de négociations</w:t>
      </w:r>
    </w:p>
    <w:p w:rsidR="0073598E" w:rsidRPr="008D5BCD" w:rsidRDefault="0073598E" w:rsidP="0073598E">
      <w:pPr>
        <w:rPr>
          <w:rFonts w:ascii="Arial" w:hAnsi="Arial" w:cs="Arial"/>
          <w:i/>
          <w:color w:val="C00000"/>
          <w:sz w:val="22"/>
          <w:szCs w:val="22"/>
        </w:rPr>
      </w:pPr>
      <w:r w:rsidRPr="008D5BCD">
        <w:rPr>
          <w:rFonts w:ascii="Arial" w:hAnsi="Arial" w:cs="Arial"/>
          <w:b/>
          <w:color w:val="C00000"/>
          <w:sz w:val="22"/>
          <w:szCs w:val="22"/>
          <w:u w:val="single"/>
        </w:rPr>
        <w:t>Bylaw 6</w:t>
      </w:r>
      <w:r w:rsidRPr="008D5BCD">
        <w:rPr>
          <w:rFonts w:ascii="Arial" w:hAnsi="Arial" w:cs="Arial"/>
          <w:b/>
          <w:color w:val="C00000"/>
          <w:sz w:val="22"/>
          <w:szCs w:val="22"/>
        </w:rPr>
        <w:t xml:space="preserve"> : </w:t>
      </w:r>
      <w:r w:rsidRPr="008D5BCD">
        <w:rPr>
          <w:rFonts w:ascii="Arial" w:hAnsi="Arial" w:cs="Arial"/>
          <w:i/>
          <w:color w:val="C00000"/>
          <w:sz w:val="22"/>
          <w:szCs w:val="22"/>
        </w:rPr>
        <w:t>Structure, Operation and Responsibilities of the Bargaining Committee</w:t>
      </w:r>
    </w:p>
    <w:p w:rsidR="0073598E" w:rsidRDefault="0073598E" w:rsidP="0073598E">
      <w:pPr>
        <w:pStyle w:val="Article-Text1111"/>
        <w:ind w:left="0" w:firstLine="0"/>
        <w:rPr>
          <w:b/>
          <w:sz w:val="22"/>
          <w:szCs w:val="22"/>
          <w:lang w:val="en-US"/>
        </w:rPr>
      </w:pPr>
    </w:p>
    <w:p w:rsidR="005E6BAF" w:rsidRPr="008D5BCD" w:rsidRDefault="005E6BAF" w:rsidP="0073598E">
      <w:pPr>
        <w:pStyle w:val="Article-Text1111"/>
        <w:ind w:left="0" w:firstLine="0"/>
        <w:rPr>
          <w:b/>
          <w:sz w:val="22"/>
          <w:szCs w:val="22"/>
          <w:lang w:val="en-US"/>
        </w:rPr>
      </w:pPr>
    </w:p>
    <w:p w:rsidR="0073598E" w:rsidRPr="008D5BCD" w:rsidRDefault="0073598E" w:rsidP="0073598E">
      <w:pPr>
        <w:pStyle w:val="Article-Text1111"/>
        <w:ind w:left="0" w:firstLine="0"/>
        <w:rPr>
          <w:b/>
          <w:sz w:val="22"/>
          <w:szCs w:val="22"/>
          <w:u w:val="single" w:color="C00000"/>
        </w:rPr>
      </w:pPr>
      <w:r w:rsidRPr="008D5BCD">
        <w:rPr>
          <w:b/>
          <w:sz w:val="22"/>
          <w:szCs w:val="22"/>
          <w:u w:val="single" w:color="C00000"/>
        </w:rPr>
        <w:t>18-0</w:t>
      </w:r>
      <w:r w:rsidR="00D7267D">
        <w:rPr>
          <w:b/>
          <w:sz w:val="22"/>
          <w:szCs w:val="22"/>
          <w:u w:val="single" w:color="C00000"/>
        </w:rPr>
        <w:t>4</w:t>
      </w:r>
      <w:r w:rsidRPr="008D5BCD">
        <w:rPr>
          <w:b/>
          <w:sz w:val="22"/>
          <w:szCs w:val="22"/>
          <w:u w:val="single" w:color="C00000"/>
        </w:rPr>
        <w:t>-RB</w:t>
      </w:r>
      <w:r w:rsidRPr="008D5BCD">
        <w:rPr>
          <w:b/>
          <w:sz w:val="22"/>
          <w:szCs w:val="22"/>
          <w:u w:val="single" w:color="C00000"/>
        </w:rPr>
        <w:tab/>
        <w:t>50+1</w:t>
      </w: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68"/>
        <w:rPr>
          <w:rFonts w:ascii="Arial" w:hAnsi="Arial" w:cs="Arial"/>
          <w:i/>
          <w:color w:val="1F497D" w:themeColor="text2"/>
          <w:sz w:val="22"/>
          <w:szCs w:val="22"/>
          <w:lang w:val="fr-CA"/>
        </w:rPr>
      </w:pPr>
    </w:p>
    <w:p w:rsidR="0073598E" w:rsidRPr="008D5BCD" w:rsidRDefault="0073598E" w:rsidP="0073598E">
      <w:pPr>
        <w:keepNext/>
        <w:keepLines/>
        <w:tabs>
          <w:tab w:val="left" w:pos="360"/>
          <w:tab w:val="left" w:pos="1152"/>
        </w:tabs>
        <w:suppressAutoHyphens/>
        <w:spacing w:after="240"/>
        <w:rPr>
          <w:sz w:val="22"/>
          <w:szCs w:val="22"/>
          <w:lang w:val="fr-CA" w:eastAsia="en-CA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 xml:space="preserve">QSRQ le sous-alinéa 6.1.1.4 du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fr-CA"/>
        </w:rPr>
        <w:t>Règlement 6 – Structure, fonctionnement et responsabilités du Comité de négociations,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 xml:space="preserve"> section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fr-CA"/>
        </w:rPr>
        <w:t>6.1 – Composition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fr-CA"/>
        </w:rPr>
        <w:t>, soit modifié comme suit :</w:t>
      </w:r>
    </w:p>
    <w:p w:rsidR="0073598E" w:rsidRPr="008D5BCD" w:rsidRDefault="0073598E" w:rsidP="0073598E">
      <w:pPr>
        <w:rPr>
          <w:rFonts w:ascii="Arial" w:hAnsi="Arial" w:cs="Arial"/>
          <w:i/>
          <w:color w:val="1F497D" w:themeColor="text2"/>
          <w:sz w:val="22"/>
          <w:szCs w:val="22"/>
          <w:lang w:val="fr-CA"/>
        </w:rPr>
      </w:pPr>
      <w:r w:rsidRPr="008D5BCD">
        <w:rPr>
          <w:rFonts w:ascii="Arial" w:hAnsi="Arial" w:cs="Arial"/>
          <w:sz w:val="22"/>
          <w:szCs w:val="22"/>
          <w:lang w:val="fr-CA"/>
        </w:rPr>
        <w:t xml:space="preserve">6.1.1.4 sept (7) personnes élues </w:t>
      </w:r>
      <w:r w:rsidRPr="008D5BCD">
        <w:rPr>
          <w:rFonts w:ascii="Arial" w:hAnsi="Arial" w:cs="Arial"/>
          <w:strike/>
          <w:sz w:val="22"/>
          <w:szCs w:val="22"/>
          <w:lang w:val="fr-CA"/>
        </w:rPr>
        <w:t>à l’Assemblée générale annuelle</w:t>
      </w:r>
      <w:r w:rsidRPr="008D5BCD">
        <w:rPr>
          <w:rFonts w:ascii="Arial" w:hAnsi="Arial" w:cs="Arial"/>
          <w:sz w:val="22"/>
          <w:szCs w:val="22"/>
          <w:lang w:val="fr-CA"/>
        </w:rPr>
        <w:t xml:space="preserve">. </w:t>
      </w:r>
      <w:r w:rsidRPr="008D5BCD">
        <w:rPr>
          <w:rFonts w:ascii="Arial" w:hAnsi="Arial" w:cs="Arial"/>
          <w:sz w:val="22"/>
          <w:szCs w:val="22"/>
          <w:u w:val="single"/>
          <w:lang w:val="fr-CA"/>
        </w:rPr>
        <w:t>conformément au règlement 2.4.2</w:t>
      </w:r>
      <w:r w:rsidR="00E8112E">
        <w:rPr>
          <w:rFonts w:cs="Calibri"/>
          <w:bCs/>
          <w:color w:val="365F91"/>
          <w:sz w:val="22"/>
          <w:szCs w:val="22"/>
          <w:lang w:val="fr-CA" w:eastAsia="fr-CA"/>
        </w:rPr>
        <w:pict>
          <v:rect id="_x0000_i1038" style="width:474.9pt;height:.5pt" o:hralign="center" o:hrstd="t" o:hrnoshade="t" o:hr="t" fillcolor="gray" stroked="f"/>
        </w:pict>
      </w:r>
    </w:p>
    <w:p w:rsidR="0073598E" w:rsidRDefault="0073598E" w:rsidP="0073598E">
      <w:pPr>
        <w:rPr>
          <w:rFonts w:ascii="Arial" w:hAnsi="Arial" w:cs="Arial"/>
          <w:i/>
          <w:color w:val="1F497D" w:themeColor="text2"/>
          <w:sz w:val="22"/>
          <w:szCs w:val="22"/>
          <w:lang w:val="en-CA"/>
        </w:rPr>
      </w:pPr>
      <w:r w:rsidRPr="008D5BCD">
        <w:rPr>
          <w:rFonts w:ascii="Arial" w:hAnsi="Arial" w:cs="Arial"/>
          <w:i/>
          <w:color w:val="1F497D" w:themeColor="text2"/>
          <w:sz w:val="22"/>
          <w:szCs w:val="22"/>
          <w:lang w:val="en-CA"/>
        </w:rPr>
        <w:lastRenderedPageBreak/>
        <w:t xml:space="preserve">BIRT subsection  6.1.1.4 of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en-CA"/>
        </w:rPr>
        <w:t>Bylaw 6 - Structure, Operation and Responsibilities of the Bargaining Committee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en-CA"/>
        </w:rPr>
        <w:t xml:space="preserve">, section </w:t>
      </w:r>
      <w:r w:rsidRPr="008D5BCD">
        <w:rPr>
          <w:rFonts w:ascii="Arial" w:hAnsi="Arial" w:cs="Arial"/>
          <w:b/>
          <w:i/>
          <w:color w:val="1F497D" w:themeColor="text2"/>
          <w:sz w:val="22"/>
          <w:szCs w:val="22"/>
          <w:lang w:val="en-CA"/>
        </w:rPr>
        <w:t>6.1 – Composition</w:t>
      </w:r>
      <w:r w:rsidRPr="008D5BCD">
        <w:rPr>
          <w:rFonts w:ascii="Arial" w:hAnsi="Arial" w:cs="Arial"/>
          <w:i/>
          <w:color w:val="1F497D" w:themeColor="text2"/>
          <w:sz w:val="22"/>
          <w:szCs w:val="22"/>
          <w:lang w:val="en-CA"/>
        </w:rPr>
        <w:t>, be modified as follows:</w:t>
      </w:r>
    </w:p>
    <w:p w:rsidR="00D7267D" w:rsidRPr="008D5BCD" w:rsidRDefault="00D7267D" w:rsidP="0073598E">
      <w:pPr>
        <w:rPr>
          <w:rFonts w:ascii="Arial" w:hAnsi="Arial" w:cs="Arial"/>
          <w:i/>
          <w:color w:val="1F497D" w:themeColor="text2"/>
          <w:sz w:val="22"/>
          <w:szCs w:val="22"/>
          <w:lang w:val="en-CA"/>
        </w:rPr>
      </w:pPr>
    </w:p>
    <w:p w:rsidR="0073598E" w:rsidRPr="008D5BCD" w:rsidRDefault="0073598E" w:rsidP="0073598E">
      <w:pPr>
        <w:rPr>
          <w:rFonts w:ascii="Arial" w:hAnsi="Arial" w:cs="Arial"/>
          <w:sz w:val="22"/>
          <w:szCs w:val="22"/>
        </w:rPr>
      </w:pPr>
      <w:r w:rsidRPr="008D5BCD">
        <w:rPr>
          <w:rFonts w:ascii="Arial" w:hAnsi="Arial" w:cs="Arial"/>
          <w:sz w:val="22"/>
          <w:szCs w:val="22"/>
        </w:rPr>
        <w:t>6.1.1.4</w:t>
      </w:r>
      <w:r w:rsidRPr="008D5BCD">
        <w:rPr>
          <w:rFonts w:ascii="Arial" w:hAnsi="Arial" w:cs="Arial"/>
          <w:sz w:val="22"/>
          <w:szCs w:val="22"/>
        </w:rPr>
        <w:tab/>
        <w:t xml:space="preserve">seven (7) persons elected </w:t>
      </w:r>
      <w:r w:rsidRPr="008D5BCD">
        <w:rPr>
          <w:rFonts w:ascii="Arial" w:hAnsi="Arial" w:cs="Arial"/>
          <w:strike/>
          <w:sz w:val="22"/>
          <w:szCs w:val="22"/>
        </w:rPr>
        <w:t>at the Annual General Assembly</w:t>
      </w:r>
      <w:r w:rsidRPr="008D5BCD">
        <w:rPr>
          <w:rFonts w:ascii="Arial" w:hAnsi="Arial" w:cs="Arial"/>
          <w:sz w:val="22"/>
          <w:szCs w:val="22"/>
        </w:rPr>
        <w:t xml:space="preserve"> </w:t>
      </w:r>
      <w:r w:rsidRPr="008D5BCD">
        <w:rPr>
          <w:rFonts w:ascii="Arial" w:hAnsi="Arial" w:cs="Arial"/>
          <w:sz w:val="22"/>
          <w:szCs w:val="22"/>
          <w:u w:val="single"/>
        </w:rPr>
        <w:t>in accordance with Bylaw 2.4.2</w:t>
      </w:r>
      <w:r w:rsidR="00E8112E">
        <w:rPr>
          <w:rFonts w:asciiTheme="minorHAnsi" w:hAnsiTheme="minorHAnsi"/>
          <w:b/>
          <w:color w:val="76923C" w:themeColor="accent3" w:themeShade="BF"/>
          <w:sz w:val="22"/>
          <w:szCs w:val="22"/>
        </w:rPr>
        <w:pict>
          <v:rect id="_x0000_i1039" style="width:369.35pt;height:2.5pt" o:hralign="center" o:hrstd="t" o:hrnoshade="t" o:hr="t" fillcolor="#76923c [2406]" stroked="f"/>
        </w:pict>
      </w:r>
    </w:p>
    <w:p w:rsidR="0073598E" w:rsidRPr="008D5BCD" w:rsidRDefault="0073598E" w:rsidP="0073598E">
      <w:pPr>
        <w:rPr>
          <w:b/>
          <w:color w:val="76923C" w:themeColor="accent3" w:themeShade="BF"/>
          <w:sz w:val="22"/>
          <w:szCs w:val="22"/>
        </w:rPr>
      </w:pPr>
    </w:p>
    <w:p w:rsidR="00D7267D" w:rsidRPr="008D5BCD" w:rsidRDefault="00D7267D" w:rsidP="00D7267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color w:val="C10000"/>
          <w:sz w:val="22"/>
          <w:szCs w:val="22"/>
          <w:lang w:val="fr-CA"/>
        </w:rPr>
      </w:pPr>
      <w:r w:rsidRPr="008D5BCD">
        <w:rPr>
          <w:rFonts w:ascii="Arial" w:eastAsiaTheme="minorHAnsi" w:hAnsi="Arial" w:cs="Arial"/>
          <w:b/>
          <w:bCs/>
          <w:color w:val="C10000"/>
          <w:sz w:val="22"/>
          <w:szCs w:val="22"/>
          <w:u w:val="single"/>
          <w:lang w:val="fr-CA"/>
        </w:rPr>
        <w:t>Règlement 5</w:t>
      </w:r>
      <w:r w:rsidRPr="008D5BCD">
        <w:rPr>
          <w:rFonts w:ascii="Arial" w:eastAsiaTheme="minorHAnsi" w:hAnsi="Arial" w:cs="Arial"/>
          <w:bCs/>
          <w:i/>
          <w:color w:val="C10000"/>
          <w:sz w:val="22"/>
          <w:szCs w:val="22"/>
          <w:lang w:val="fr-CA"/>
        </w:rPr>
        <w:t> : Structure, fonctionnement et responsabilités du Conseil syndical</w:t>
      </w:r>
    </w:p>
    <w:p w:rsidR="00D7267D" w:rsidRPr="008D5BCD" w:rsidRDefault="00D7267D" w:rsidP="00D7267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color w:val="C10000"/>
          <w:sz w:val="22"/>
          <w:szCs w:val="22"/>
        </w:rPr>
      </w:pPr>
      <w:r w:rsidRPr="008D5BCD">
        <w:rPr>
          <w:rFonts w:ascii="Arial" w:eastAsiaTheme="minorHAnsi" w:hAnsi="Arial" w:cs="Arial"/>
          <w:b/>
          <w:iCs/>
          <w:color w:val="C10000"/>
          <w:sz w:val="22"/>
          <w:szCs w:val="22"/>
          <w:u w:val="single"/>
        </w:rPr>
        <w:t>Bylaw 5</w:t>
      </w:r>
      <w:r w:rsidRPr="008D5BCD">
        <w:rPr>
          <w:rFonts w:ascii="Arial" w:eastAsiaTheme="minorHAnsi" w:hAnsi="Arial" w:cs="Arial"/>
          <w:b/>
          <w:iCs/>
          <w:color w:val="C10000"/>
          <w:sz w:val="22"/>
          <w:szCs w:val="22"/>
        </w:rPr>
        <w:t xml:space="preserve"> :</w:t>
      </w:r>
      <w:r w:rsidRPr="008D5BCD">
        <w:rPr>
          <w:rFonts w:ascii="Arial" w:eastAsiaTheme="minorHAnsi" w:hAnsi="Arial" w:cs="Arial"/>
          <w:i/>
          <w:iCs/>
          <w:color w:val="C10000"/>
          <w:sz w:val="22"/>
          <w:szCs w:val="22"/>
        </w:rPr>
        <w:t xml:space="preserve"> Structure, Operation and Responsibilities of the Council of Workplace Representatives </w:t>
      </w:r>
    </w:p>
    <w:p w:rsidR="00D7267D" w:rsidRPr="008D5BCD" w:rsidRDefault="00D7267D" w:rsidP="00D7267D">
      <w:pPr>
        <w:pStyle w:val="Article-Text1111"/>
        <w:ind w:left="0" w:firstLine="0"/>
        <w:rPr>
          <w:b/>
          <w:sz w:val="22"/>
          <w:szCs w:val="22"/>
          <w:lang w:val="en-US"/>
        </w:rPr>
      </w:pPr>
    </w:p>
    <w:p w:rsidR="00D7267D" w:rsidRPr="008D5BCD" w:rsidRDefault="00D7267D" w:rsidP="00D7267D">
      <w:pPr>
        <w:pStyle w:val="Article-Text1111"/>
        <w:ind w:left="0" w:firstLine="0"/>
        <w:rPr>
          <w:b/>
          <w:sz w:val="22"/>
          <w:szCs w:val="22"/>
          <w:u w:val="single" w:color="C00000"/>
        </w:rPr>
      </w:pPr>
      <w:r w:rsidRPr="008D5BCD">
        <w:rPr>
          <w:b/>
          <w:sz w:val="22"/>
          <w:szCs w:val="22"/>
          <w:u w:val="single" w:color="C00000"/>
        </w:rPr>
        <w:t>18-0</w:t>
      </w:r>
      <w:r>
        <w:rPr>
          <w:b/>
          <w:sz w:val="22"/>
          <w:szCs w:val="22"/>
          <w:u w:val="single" w:color="C00000"/>
        </w:rPr>
        <w:t>5</w:t>
      </w:r>
      <w:r w:rsidRPr="008D5BCD">
        <w:rPr>
          <w:b/>
          <w:sz w:val="22"/>
          <w:szCs w:val="22"/>
          <w:u w:val="single" w:color="C00000"/>
        </w:rPr>
        <w:t>-RB</w:t>
      </w:r>
      <w:r w:rsidRPr="008D5BCD">
        <w:rPr>
          <w:b/>
          <w:sz w:val="22"/>
          <w:szCs w:val="22"/>
          <w:u w:val="single" w:color="C00000"/>
        </w:rPr>
        <w:tab/>
        <w:t>50+1</w:t>
      </w:r>
    </w:p>
    <w:p w:rsidR="00D7267D" w:rsidRPr="008D5BCD" w:rsidRDefault="00D7267D" w:rsidP="00D7267D">
      <w:pPr>
        <w:pStyle w:val="Article-Text1111"/>
        <w:spacing w:after="0"/>
        <w:ind w:left="0" w:firstLine="0"/>
        <w:rPr>
          <w:b/>
          <w:sz w:val="22"/>
          <w:szCs w:val="22"/>
          <w:u w:val="single" w:color="C00000"/>
        </w:rPr>
      </w:pPr>
    </w:p>
    <w:p w:rsidR="00D7267D" w:rsidRPr="008D5BCD" w:rsidRDefault="00D7267D" w:rsidP="00D7267D">
      <w:pPr>
        <w:autoSpaceDE w:val="0"/>
        <w:autoSpaceDN w:val="0"/>
        <w:adjustRightInd w:val="0"/>
        <w:rPr>
          <w:rFonts w:ascii="Arial" w:eastAsiaTheme="minorHAnsi" w:hAnsi="Arial" w:cs="Arial"/>
          <w:bCs/>
          <w:i/>
          <w:color w:val="1F497D" w:themeColor="text2"/>
          <w:sz w:val="22"/>
          <w:szCs w:val="22"/>
          <w:lang w:val="fr-CA"/>
        </w:rPr>
      </w:pPr>
      <w:r w:rsidRPr="008D5BCD">
        <w:rPr>
          <w:rFonts w:ascii="Arial" w:eastAsiaTheme="minorHAnsi" w:hAnsi="Arial" w:cs="Arial"/>
          <w:b/>
          <w:bCs/>
          <w:i/>
          <w:color w:val="1F497D" w:themeColor="text2"/>
          <w:sz w:val="22"/>
          <w:szCs w:val="22"/>
          <w:lang w:val="fr-CA"/>
        </w:rPr>
        <w:t>QSRQ le règlement 5 – Structure, fonctionnement et responsabilités du Conseil syndical, soit aboli.</w:t>
      </w:r>
    </w:p>
    <w:p w:rsidR="00D7267D" w:rsidRPr="008D5BCD" w:rsidRDefault="00E8112E" w:rsidP="00D7267D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1F497D" w:themeColor="text2"/>
          <w:sz w:val="22"/>
          <w:szCs w:val="22"/>
          <w:lang w:val="en-CA"/>
        </w:rPr>
      </w:pPr>
      <w:r>
        <w:rPr>
          <w:rFonts w:ascii="Arial" w:hAnsi="Arial" w:cs="Arial"/>
          <w:b/>
          <w:color w:val="76923C" w:themeColor="accent3" w:themeShade="BF"/>
          <w:sz w:val="22"/>
          <w:szCs w:val="22"/>
        </w:rPr>
        <w:pict>
          <v:rect id="_x0000_i1040" style="width:507.1pt;height:1pt;mso-position-horizontal:absolute" o:hralign="center" o:hrstd="t" o:hrnoshade="t" o:hr="t" fillcolor="#1f497d [3215]" stroked="f"/>
        </w:pict>
      </w:r>
    </w:p>
    <w:p w:rsidR="00D7267D" w:rsidRPr="008D5BCD" w:rsidRDefault="00D7267D" w:rsidP="00D7267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D7267D" w:rsidRPr="008D5BCD" w:rsidRDefault="00D7267D" w:rsidP="00D7267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color w:val="1F497D" w:themeColor="text2"/>
          <w:sz w:val="22"/>
          <w:szCs w:val="22"/>
        </w:rPr>
      </w:pPr>
      <w:r w:rsidRPr="008D5BCD">
        <w:rPr>
          <w:rFonts w:ascii="Arial" w:eastAsiaTheme="minorHAnsi" w:hAnsi="Arial" w:cs="Arial"/>
          <w:b/>
          <w:bCs/>
          <w:i/>
          <w:color w:val="1F497D" w:themeColor="text2"/>
          <w:sz w:val="22"/>
          <w:szCs w:val="22"/>
        </w:rPr>
        <w:t>BIRT Bylaw 5 – Structure, Operation and Responsibilities of the Council of Workplace Representatives, be abolished.</w:t>
      </w:r>
    </w:p>
    <w:p w:rsidR="00D7267D" w:rsidRPr="008D5BCD" w:rsidRDefault="00E8112E" w:rsidP="00D7267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color w:val="76923C" w:themeColor="accent3" w:themeShade="BF"/>
          <w:sz w:val="22"/>
          <w:szCs w:val="22"/>
        </w:rPr>
        <w:pict>
          <v:rect id="_x0000_i1041" style="width:369.35pt;height:2.5pt" o:hralign="center" o:hrstd="t" o:hrnoshade="t" o:hr="t" fillcolor="#76923c [2406]" stroked="f"/>
        </w:pict>
      </w:r>
    </w:p>
    <w:p w:rsidR="0073598E" w:rsidRPr="008D5BCD" w:rsidRDefault="0073598E" w:rsidP="0073598E">
      <w:pPr>
        <w:rPr>
          <w:b/>
          <w:color w:val="76923C" w:themeColor="accent3" w:themeShade="BF"/>
          <w:sz w:val="22"/>
          <w:szCs w:val="22"/>
        </w:rPr>
      </w:pPr>
    </w:p>
    <w:p w:rsidR="0073598E" w:rsidRPr="008D5BCD" w:rsidRDefault="0073598E" w:rsidP="0073598E">
      <w:pPr>
        <w:rPr>
          <w:b/>
          <w:color w:val="76923C" w:themeColor="accent3" w:themeShade="BF"/>
          <w:sz w:val="22"/>
          <w:szCs w:val="22"/>
        </w:rPr>
      </w:pPr>
    </w:p>
    <w:p w:rsidR="0073598E" w:rsidRPr="008D5BCD" w:rsidRDefault="0073598E" w:rsidP="0073598E">
      <w:pPr>
        <w:rPr>
          <w:b/>
          <w:color w:val="76923C" w:themeColor="accent3" w:themeShade="BF"/>
          <w:sz w:val="22"/>
          <w:szCs w:val="22"/>
        </w:rPr>
      </w:pPr>
    </w:p>
    <w:p w:rsidR="0073598E" w:rsidRPr="008D5BCD" w:rsidRDefault="0073598E" w:rsidP="0073598E">
      <w:pPr>
        <w:rPr>
          <w:b/>
          <w:color w:val="76923C" w:themeColor="accent3" w:themeShade="BF"/>
          <w:sz w:val="22"/>
          <w:szCs w:val="22"/>
        </w:rPr>
      </w:pPr>
    </w:p>
    <w:p w:rsidR="0073598E" w:rsidRPr="008D5BCD" w:rsidRDefault="0073598E" w:rsidP="0073598E">
      <w:pPr>
        <w:rPr>
          <w:b/>
          <w:color w:val="76923C" w:themeColor="accent3" w:themeShade="BF"/>
          <w:sz w:val="22"/>
          <w:szCs w:val="22"/>
        </w:rPr>
      </w:pPr>
    </w:p>
    <w:p w:rsidR="0073598E" w:rsidRPr="008D5BCD" w:rsidRDefault="0073598E" w:rsidP="0073598E">
      <w:pPr>
        <w:rPr>
          <w:b/>
          <w:color w:val="76923C" w:themeColor="accent3" w:themeShade="BF"/>
          <w:sz w:val="22"/>
          <w:szCs w:val="22"/>
        </w:rPr>
      </w:pPr>
    </w:p>
    <w:p w:rsidR="0073598E" w:rsidRPr="008D5BCD" w:rsidRDefault="0073598E" w:rsidP="0073598E">
      <w:pPr>
        <w:rPr>
          <w:b/>
          <w:color w:val="76923C" w:themeColor="accent3" w:themeShade="BF"/>
          <w:sz w:val="22"/>
          <w:szCs w:val="22"/>
        </w:rPr>
      </w:pPr>
    </w:p>
    <w:p w:rsidR="0073598E" w:rsidRPr="008D5BCD" w:rsidRDefault="0073598E" w:rsidP="0073598E">
      <w:pPr>
        <w:rPr>
          <w:b/>
          <w:color w:val="76923C" w:themeColor="accent3" w:themeShade="BF"/>
          <w:sz w:val="22"/>
          <w:szCs w:val="22"/>
        </w:rPr>
      </w:pPr>
    </w:p>
    <w:p w:rsidR="0073598E" w:rsidRDefault="0073598E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Default="005E6BAF" w:rsidP="0073598E">
      <w:pPr>
        <w:rPr>
          <w:b/>
          <w:color w:val="76923C" w:themeColor="accent3" w:themeShade="BF"/>
          <w:sz w:val="22"/>
          <w:szCs w:val="22"/>
        </w:rPr>
      </w:pPr>
    </w:p>
    <w:p w:rsidR="005E6BAF" w:rsidRPr="008D5BCD" w:rsidRDefault="005E6BAF" w:rsidP="0073598E">
      <w:pPr>
        <w:rPr>
          <w:rFonts w:ascii="Arial" w:hAnsi="Arial" w:cs="Arial"/>
          <w:b/>
          <w:color w:val="76923C"/>
          <w:sz w:val="22"/>
          <w:szCs w:val="22"/>
          <w:lang w:val="fr-CA"/>
        </w:rPr>
      </w:pPr>
    </w:p>
    <w:p w:rsidR="0073598E" w:rsidRPr="008D5BCD" w:rsidRDefault="0073598E" w:rsidP="0073598E">
      <w:pPr>
        <w:spacing w:before="240"/>
        <w:rPr>
          <w:rFonts w:asciiTheme="minorHAnsi" w:eastAsiaTheme="minorHAnsi" w:hAnsiTheme="minorHAnsi" w:cstheme="minorHAnsi"/>
          <w:b/>
          <w:i/>
          <w:color w:val="1C2D80"/>
          <w:sz w:val="22"/>
          <w:szCs w:val="22"/>
          <w:lang w:val="fr-CA"/>
        </w:rPr>
      </w:pPr>
      <w:r w:rsidRPr="00D7267D">
        <w:rPr>
          <w:rFonts w:asciiTheme="minorHAnsi" w:eastAsiaTheme="minorHAnsi" w:hAnsiTheme="minorHAnsi" w:cstheme="minorHAnsi"/>
          <w:b/>
          <w:i/>
          <w:color w:val="1C2D80"/>
          <w:sz w:val="28"/>
          <w:szCs w:val="28"/>
          <w:lang w:val="fr-CA"/>
        </w:rPr>
        <w:t>Le Comité exécutif PSUO-SSUO</w:t>
      </w:r>
      <w:r w:rsidRPr="008D5BCD">
        <w:rPr>
          <w:rFonts w:asciiTheme="minorHAnsi" w:eastAsiaTheme="minorHAnsi" w:hAnsiTheme="minorHAnsi" w:cstheme="minorHAnsi"/>
          <w:b/>
          <w:i/>
          <w:color w:val="1C2D80"/>
          <w:sz w:val="22"/>
          <w:szCs w:val="22"/>
          <w:lang w:val="fr-CA"/>
        </w:rPr>
        <w:t xml:space="preserve">   </w:t>
      </w:r>
      <w:r w:rsidRPr="008D5BCD">
        <w:rPr>
          <w:rFonts w:asciiTheme="minorHAnsi" w:eastAsiaTheme="minorHAnsi" w:hAnsiTheme="minorHAnsi" w:cstheme="minorHAnsi"/>
          <w:i/>
          <w:color w:val="1C2D80"/>
          <w:sz w:val="22"/>
          <w:szCs w:val="22"/>
          <w:lang w:val="fr-CA"/>
        </w:rPr>
        <w:t>Mai 2018</w:t>
      </w:r>
    </w:p>
    <w:p w:rsidR="00490D09" w:rsidRDefault="0073598E" w:rsidP="0073598E">
      <w:pPr>
        <w:spacing w:after="200" w:line="276" w:lineRule="auto"/>
        <w:rPr>
          <w:rFonts w:asciiTheme="minorHAnsi" w:eastAsiaTheme="minorHAnsi" w:hAnsiTheme="minorHAnsi" w:cstheme="minorHAnsi"/>
          <w:i/>
          <w:color w:val="1C2D80"/>
          <w:lang w:val="en-CA"/>
        </w:rPr>
      </w:pPr>
      <w:r>
        <w:rPr>
          <w:rFonts w:asciiTheme="minorHAnsi" w:hAnsiTheme="minorHAnsi" w:cstheme="minorHAnsi"/>
          <w:b/>
          <w:i/>
          <w:color w:val="1C2D80"/>
          <w:sz w:val="28"/>
          <w:szCs w:val="28"/>
        </w:rPr>
        <w:t xml:space="preserve">The </w:t>
      </w:r>
      <w:r w:rsidRPr="006773D2">
        <w:rPr>
          <w:rFonts w:asciiTheme="minorHAnsi" w:hAnsiTheme="minorHAnsi" w:cstheme="minorHAnsi"/>
          <w:b/>
          <w:i/>
          <w:color w:val="1C2D80"/>
          <w:sz w:val="28"/>
          <w:szCs w:val="28"/>
        </w:rPr>
        <w:t xml:space="preserve">PSUO-SSUO Executive </w:t>
      </w:r>
      <w:r w:rsidRPr="009818A0">
        <w:rPr>
          <w:rFonts w:asciiTheme="minorHAnsi" w:hAnsiTheme="minorHAnsi" w:cstheme="minorHAnsi"/>
          <w:b/>
          <w:i/>
          <w:color w:val="1C2D80"/>
          <w:sz w:val="28"/>
          <w:szCs w:val="28"/>
        </w:rPr>
        <w:t>Committee</w:t>
      </w:r>
      <w:r>
        <w:rPr>
          <w:rFonts w:asciiTheme="minorHAnsi" w:hAnsiTheme="minorHAnsi" w:cstheme="minorHAnsi"/>
          <w:b/>
          <w:i/>
          <w:color w:val="1C2D80"/>
          <w:sz w:val="28"/>
          <w:szCs w:val="28"/>
        </w:rPr>
        <w:t xml:space="preserve"> </w:t>
      </w:r>
      <w:r w:rsidRPr="00AF5119">
        <w:rPr>
          <w:rFonts w:asciiTheme="minorHAnsi" w:eastAsiaTheme="minorHAnsi" w:hAnsiTheme="minorHAnsi" w:cstheme="minorHAnsi"/>
          <w:i/>
          <w:color w:val="1C2D80"/>
          <w:lang w:val="en-CA"/>
        </w:rPr>
        <w:t>Ma</w:t>
      </w:r>
      <w:r>
        <w:rPr>
          <w:rFonts w:asciiTheme="minorHAnsi" w:eastAsiaTheme="minorHAnsi" w:hAnsiTheme="minorHAnsi" w:cstheme="minorHAnsi"/>
          <w:i/>
          <w:color w:val="1C2D80"/>
          <w:lang w:val="en-CA"/>
        </w:rPr>
        <w:t>y</w:t>
      </w:r>
      <w:r w:rsidRPr="00AF5119">
        <w:rPr>
          <w:rFonts w:asciiTheme="minorHAnsi" w:eastAsiaTheme="minorHAnsi" w:hAnsiTheme="minorHAnsi" w:cstheme="minorHAnsi"/>
          <w:i/>
          <w:color w:val="1C2D80"/>
          <w:lang w:val="en-CA"/>
        </w:rPr>
        <w:t xml:space="preserve"> 201</w:t>
      </w:r>
      <w:r>
        <w:rPr>
          <w:rFonts w:asciiTheme="minorHAnsi" w:eastAsiaTheme="minorHAnsi" w:hAnsiTheme="minorHAnsi" w:cstheme="minorHAnsi"/>
          <w:i/>
          <w:color w:val="1C2D80"/>
          <w:lang w:val="en-CA"/>
        </w:rPr>
        <w:t>8</w:t>
      </w:r>
    </w:p>
    <w:p w:rsidR="00D7267D" w:rsidRPr="00453073" w:rsidRDefault="00E8112E" w:rsidP="0073598E">
      <w:pPr>
        <w:spacing w:after="200" w:line="276" w:lineRule="auto"/>
        <w:rPr>
          <w:rFonts w:ascii="Helvetica" w:eastAsia="Calibri" w:hAnsi="Helvetica"/>
          <w:b/>
          <w:color w:val="365F91" w:themeColor="accent1" w:themeShade="BF"/>
          <w:sz w:val="22"/>
          <w:szCs w:val="22"/>
        </w:rPr>
      </w:pPr>
      <w:r>
        <w:rPr>
          <w:rFonts w:ascii="Helvetica" w:hAnsi="Helvetica"/>
          <w:b/>
          <w:color w:val="365F91" w:themeColor="accent1" w:themeShade="BF"/>
        </w:rPr>
        <w:pict>
          <v:rect id="_x0000_i1043" style="width:468pt;height:3pt" o:hralign="center" o:hrstd="t" o:hrnoshade="t" o:hr="t" fillcolor="#ffc000" stroked="f"/>
        </w:pict>
      </w:r>
    </w:p>
    <w:sectPr w:rsidR="00D7267D" w:rsidRPr="00453073" w:rsidSect="008D5BCD">
      <w:pgSz w:w="12240" w:h="15840"/>
      <w:pgMar w:top="1247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2E" w:rsidRDefault="00E8112E">
      <w:r>
        <w:separator/>
      </w:r>
    </w:p>
  </w:endnote>
  <w:endnote w:type="continuationSeparator" w:id="0">
    <w:p w:rsidR="00E8112E" w:rsidRDefault="00E8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A3" w:rsidRDefault="000B0130" w:rsidP="00566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3E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EA3" w:rsidRDefault="00083EA3" w:rsidP="00C204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A3" w:rsidRDefault="000B0130" w:rsidP="00566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3E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932">
      <w:rPr>
        <w:rStyle w:val="PageNumber"/>
        <w:noProof/>
      </w:rPr>
      <w:t>1</w:t>
    </w:r>
    <w:r>
      <w:rPr>
        <w:rStyle w:val="PageNumber"/>
      </w:rPr>
      <w:fldChar w:fldCharType="end"/>
    </w:r>
  </w:p>
  <w:p w:rsidR="00083EA3" w:rsidRDefault="00083EA3" w:rsidP="00C204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2E" w:rsidRDefault="00E8112E">
      <w:r>
        <w:separator/>
      </w:r>
    </w:p>
  </w:footnote>
  <w:footnote w:type="continuationSeparator" w:id="0">
    <w:p w:rsidR="00E8112E" w:rsidRDefault="00E8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5BF3"/>
    <w:multiLevelType w:val="hybridMultilevel"/>
    <w:tmpl w:val="806A0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0704"/>
    <w:multiLevelType w:val="hybridMultilevel"/>
    <w:tmpl w:val="18B07C52"/>
    <w:lvl w:ilvl="0" w:tplc="4BF800B2">
      <w:start w:val="5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17535"/>
    <w:multiLevelType w:val="hybridMultilevel"/>
    <w:tmpl w:val="7D627B2A"/>
    <w:lvl w:ilvl="0" w:tplc="A7F27F9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33726D"/>
    <w:multiLevelType w:val="hybridMultilevel"/>
    <w:tmpl w:val="37807DD4"/>
    <w:lvl w:ilvl="0" w:tplc="E4BEEF34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2165B"/>
    <w:multiLevelType w:val="multilevel"/>
    <w:tmpl w:val="A664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974BE"/>
    <w:multiLevelType w:val="hybridMultilevel"/>
    <w:tmpl w:val="EBF25C38"/>
    <w:lvl w:ilvl="0" w:tplc="82EC35C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146E66"/>
    <w:multiLevelType w:val="hybridMultilevel"/>
    <w:tmpl w:val="BCB2ADA2"/>
    <w:lvl w:ilvl="0" w:tplc="639CBEB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1C4B"/>
    <w:multiLevelType w:val="hybridMultilevel"/>
    <w:tmpl w:val="39D63BD6"/>
    <w:lvl w:ilvl="0" w:tplc="1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D14236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u w:val="none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51C74"/>
    <w:multiLevelType w:val="hybridMultilevel"/>
    <w:tmpl w:val="B7BC4E06"/>
    <w:lvl w:ilvl="0" w:tplc="10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52E7A"/>
    <w:multiLevelType w:val="multilevel"/>
    <w:tmpl w:val="4A32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A6488"/>
    <w:multiLevelType w:val="hybridMultilevel"/>
    <w:tmpl w:val="B6BAAA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3D38"/>
    <w:multiLevelType w:val="hybridMultilevel"/>
    <w:tmpl w:val="C222413E"/>
    <w:lvl w:ilvl="0" w:tplc="F1829EF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76817"/>
    <w:multiLevelType w:val="hybridMultilevel"/>
    <w:tmpl w:val="FAF05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CC5E1D"/>
    <w:multiLevelType w:val="hybridMultilevel"/>
    <w:tmpl w:val="48B6DFAA"/>
    <w:lvl w:ilvl="0" w:tplc="7BDAD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3CDC"/>
    <w:multiLevelType w:val="hybridMultilevel"/>
    <w:tmpl w:val="913EA1C4"/>
    <w:lvl w:ilvl="0" w:tplc="9F867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BA14BEC"/>
    <w:multiLevelType w:val="hybridMultilevel"/>
    <w:tmpl w:val="86001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B57B4"/>
    <w:multiLevelType w:val="hybridMultilevel"/>
    <w:tmpl w:val="83AA7940"/>
    <w:lvl w:ilvl="0" w:tplc="BCD8203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2673E4"/>
    <w:multiLevelType w:val="hybridMultilevel"/>
    <w:tmpl w:val="487E634A"/>
    <w:lvl w:ilvl="0" w:tplc="AB0439F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E520F0"/>
    <w:multiLevelType w:val="hybridMultilevel"/>
    <w:tmpl w:val="54E43F1E"/>
    <w:lvl w:ilvl="0" w:tplc="E9004B4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F1B00F9"/>
    <w:multiLevelType w:val="multilevel"/>
    <w:tmpl w:val="EA3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8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5"/>
  </w:num>
  <w:num w:numId="12">
    <w:abstractNumId w:val="16"/>
  </w:num>
  <w:num w:numId="13">
    <w:abstractNumId w:val="19"/>
  </w:num>
  <w:num w:numId="14">
    <w:abstractNumId w:val="6"/>
  </w:num>
  <w:num w:numId="15">
    <w:abstractNumId w:val="10"/>
  </w:num>
  <w:num w:numId="16">
    <w:abstractNumId w:val="8"/>
  </w:num>
  <w:num w:numId="17">
    <w:abstractNumId w:val="3"/>
  </w:num>
  <w:num w:numId="18">
    <w:abstractNumId w:val="7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62"/>
    <w:rsid w:val="00004576"/>
    <w:rsid w:val="0001270A"/>
    <w:rsid w:val="0001571E"/>
    <w:rsid w:val="00015975"/>
    <w:rsid w:val="00015AEB"/>
    <w:rsid w:val="00016712"/>
    <w:rsid w:val="000167D6"/>
    <w:rsid w:val="00030780"/>
    <w:rsid w:val="000311E5"/>
    <w:rsid w:val="00031E45"/>
    <w:rsid w:val="00036220"/>
    <w:rsid w:val="00036F8C"/>
    <w:rsid w:val="00042261"/>
    <w:rsid w:val="00043925"/>
    <w:rsid w:val="00044ECA"/>
    <w:rsid w:val="00052CC4"/>
    <w:rsid w:val="0005506C"/>
    <w:rsid w:val="000602DF"/>
    <w:rsid w:val="00060E2E"/>
    <w:rsid w:val="00062535"/>
    <w:rsid w:val="00063338"/>
    <w:rsid w:val="000714E4"/>
    <w:rsid w:val="000721C1"/>
    <w:rsid w:val="00073996"/>
    <w:rsid w:val="0007435E"/>
    <w:rsid w:val="00083EA3"/>
    <w:rsid w:val="00085C1A"/>
    <w:rsid w:val="0008666F"/>
    <w:rsid w:val="000913B9"/>
    <w:rsid w:val="00091B70"/>
    <w:rsid w:val="000934BD"/>
    <w:rsid w:val="000978D7"/>
    <w:rsid w:val="000A0B57"/>
    <w:rsid w:val="000A147E"/>
    <w:rsid w:val="000A5448"/>
    <w:rsid w:val="000A63B6"/>
    <w:rsid w:val="000A7C56"/>
    <w:rsid w:val="000A7F20"/>
    <w:rsid w:val="000B0130"/>
    <w:rsid w:val="000B4D11"/>
    <w:rsid w:val="000B66E9"/>
    <w:rsid w:val="000C13A5"/>
    <w:rsid w:val="000C29C6"/>
    <w:rsid w:val="000C62DD"/>
    <w:rsid w:val="000C66D0"/>
    <w:rsid w:val="000D02C4"/>
    <w:rsid w:val="000D457D"/>
    <w:rsid w:val="000D483B"/>
    <w:rsid w:val="000D55A4"/>
    <w:rsid w:val="000D60C7"/>
    <w:rsid w:val="000D75BD"/>
    <w:rsid w:val="000E4B9B"/>
    <w:rsid w:val="000E76F2"/>
    <w:rsid w:val="000F2478"/>
    <w:rsid w:val="000F2557"/>
    <w:rsid w:val="000F44A4"/>
    <w:rsid w:val="000F595C"/>
    <w:rsid w:val="000F5A31"/>
    <w:rsid w:val="000F64A8"/>
    <w:rsid w:val="000F74A5"/>
    <w:rsid w:val="00101966"/>
    <w:rsid w:val="001026CA"/>
    <w:rsid w:val="001036A4"/>
    <w:rsid w:val="00111125"/>
    <w:rsid w:val="00111258"/>
    <w:rsid w:val="00121399"/>
    <w:rsid w:val="0012258C"/>
    <w:rsid w:val="00125348"/>
    <w:rsid w:val="00126CB3"/>
    <w:rsid w:val="0012743B"/>
    <w:rsid w:val="00130B87"/>
    <w:rsid w:val="00131953"/>
    <w:rsid w:val="0013740E"/>
    <w:rsid w:val="0013791C"/>
    <w:rsid w:val="00140D6C"/>
    <w:rsid w:val="00142C9E"/>
    <w:rsid w:val="00144D49"/>
    <w:rsid w:val="0015248A"/>
    <w:rsid w:val="00154AB1"/>
    <w:rsid w:val="00155C0A"/>
    <w:rsid w:val="00155DFD"/>
    <w:rsid w:val="00162905"/>
    <w:rsid w:val="00162C84"/>
    <w:rsid w:val="00165AB1"/>
    <w:rsid w:val="00166034"/>
    <w:rsid w:val="00166041"/>
    <w:rsid w:val="00167A11"/>
    <w:rsid w:val="001725EA"/>
    <w:rsid w:val="00186E8A"/>
    <w:rsid w:val="00194CE6"/>
    <w:rsid w:val="00196A69"/>
    <w:rsid w:val="001A1E7E"/>
    <w:rsid w:val="001A776B"/>
    <w:rsid w:val="001B043A"/>
    <w:rsid w:val="001B121F"/>
    <w:rsid w:val="001B1D6E"/>
    <w:rsid w:val="001B4B8F"/>
    <w:rsid w:val="001B4EEA"/>
    <w:rsid w:val="001B6655"/>
    <w:rsid w:val="001C1B4D"/>
    <w:rsid w:val="001C54AA"/>
    <w:rsid w:val="001C71A4"/>
    <w:rsid w:val="001E03DA"/>
    <w:rsid w:val="001E2CCD"/>
    <w:rsid w:val="001E4A3B"/>
    <w:rsid w:val="001E5F48"/>
    <w:rsid w:val="001F6811"/>
    <w:rsid w:val="001F7313"/>
    <w:rsid w:val="001F7558"/>
    <w:rsid w:val="00213F19"/>
    <w:rsid w:val="0021519B"/>
    <w:rsid w:val="002158D9"/>
    <w:rsid w:val="002174AB"/>
    <w:rsid w:val="00220867"/>
    <w:rsid w:val="00221F85"/>
    <w:rsid w:val="00234EA8"/>
    <w:rsid w:val="00240C07"/>
    <w:rsid w:val="002439B4"/>
    <w:rsid w:val="00246267"/>
    <w:rsid w:val="00251342"/>
    <w:rsid w:val="002530B3"/>
    <w:rsid w:val="00253F65"/>
    <w:rsid w:val="002543BA"/>
    <w:rsid w:val="00257A7E"/>
    <w:rsid w:val="00257AEE"/>
    <w:rsid w:val="0026510B"/>
    <w:rsid w:val="00270D8F"/>
    <w:rsid w:val="00272C7E"/>
    <w:rsid w:val="00273544"/>
    <w:rsid w:val="002759FC"/>
    <w:rsid w:val="002824B4"/>
    <w:rsid w:val="00285FF1"/>
    <w:rsid w:val="002871BC"/>
    <w:rsid w:val="00297375"/>
    <w:rsid w:val="002976F4"/>
    <w:rsid w:val="002A2424"/>
    <w:rsid w:val="002A4F3B"/>
    <w:rsid w:val="002A7CBD"/>
    <w:rsid w:val="002B09EC"/>
    <w:rsid w:val="002B3A0F"/>
    <w:rsid w:val="002B426B"/>
    <w:rsid w:val="002B5539"/>
    <w:rsid w:val="002B5B74"/>
    <w:rsid w:val="002C4252"/>
    <w:rsid w:val="002D01B2"/>
    <w:rsid w:val="002D17DA"/>
    <w:rsid w:val="002D25FD"/>
    <w:rsid w:val="002D3221"/>
    <w:rsid w:val="002D5580"/>
    <w:rsid w:val="002D6A17"/>
    <w:rsid w:val="002D752B"/>
    <w:rsid w:val="002F19A5"/>
    <w:rsid w:val="002F3C7C"/>
    <w:rsid w:val="002F5864"/>
    <w:rsid w:val="002F768A"/>
    <w:rsid w:val="002F7D10"/>
    <w:rsid w:val="00303072"/>
    <w:rsid w:val="00322FF5"/>
    <w:rsid w:val="0032581B"/>
    <w:rsid w:val="00330599"/>
    <w:rsid w:val="00335A68"/>
    <w:rsid w:val="00337C15"/>
    <w:rsid w:val="00343838"/>
    <w:rsid w:val="00347E4B"/>
    <w:rsid w:val="00351932"/>
    <w:rsid w:val="00353591"/>
    <w:rsid w:val="00361249"/>
    <w:rsid w:val="00366E3C"/>
    <w:rsid w:val="003674B6"/>
    <w:rsid w:val="003710D3"/>
    <w:rsid w:val="0037521F"/>
    <w:rsid w:val="003762F7"/>
    <w:rsid w:val="003806E9"/>
    <w:rsid w:val="003857B3"/>
    <w:rsid w:val="00386D6E"/>
    <w:rsid w:val="003971D5"/>
    <w:rsid w:val="003A3EEF"/>
    <w:rsid w:val="003A5AE4"/>
    <w:rsid w:val="003A7681"/>
    <w:rsid w:val="003B3A4A"/>
    <w:rsid w:val="003C1465"/>
    <w:rsid w:val="003C2FFD"/>
    <w:rsid w:val="003C3CFD"/>
    <w:rsid w:val="003C4589"/>
    <w:rsid w:val="003E13FE"/>
    <w:rsid w:val="003E6CEE"/>
    <w:rsid w:val="003E793E"/>
    <w:rsid w:val="003E7C83"/>
    <w:rsid w:val="003F0BAA"/>
    <w:rsid w:val="003F23E1"/>
    <w:rsid w:val="004002E6"/>
    <w:rsid w:val="00404462"/>
    <w:rsid w:val="00404CC8"/>
    <w:rsid w:val="004155D7"/>
    <w:rsid w:val="00421486"/>
    <w:rsid w:val="004226CA"/>
    <w:rsid w:val="00425C33"/>
    <w:rsid w:val="00430B98"/>
    <w:rsid w:val="004338C7"/>
    <w:rsid w:val="00433920"/>
    <w:rsid w:val="00434348"/>
    <w:rsid w:val="00440B21"/>
    <w:rsid w:val="0044130A"/>
    <w:rsid w:val="00446075"/>
    <w:rsid w:val="00446385"/>
    <w:rsid w:val="004500A0"/>
    <w:rsid w:val="00450414"/>
    <w:rsid w:val="00452A5A"/>
    <w:rsid w:val="00453073"/>
    <w:rsid w:val="00453532"/>
    <w:rsid w:val="0045701C"/>
    <w:rsid w:val="00462583"/>
    <w:rsid w:val="00463017"/>
    <w:rsid w:val="00463263"/>
    <w:rsid w:val="0046683F"/>
    <w:rsid w:val="00470D09"/>
    <w:rsid w:val="004750A1"/>
    <w:rsid w:val="004753B6"/>
    <w:rsid w:val="004760B0"/>
    <w:rsid w:val="0048199C"/>
    <w:rsid w:val="004870CC"/>
    <w:rsid w:val="00490811"/>
    <w:rsid w:val="00490D09"/>
    <w:rsid w:val="00491CBF"/>
    <w:rsid w:val="00493BA7"/>
    <w:rsid w:val="00495943"/>
    <w:rsid w:val="00496A61"/>
    <w:rsid w:val="00496E52"/>
    <w:rsid w:val="00497115"/>
    <w:rsid w:val="00497C66"/>
    <w:rsid w:val="004A07C4"/>
    <w:rsid w:val="004A2751"/>
    <w:rsid w:val="004A2C8F"/>
    <w:rsid w:val="004A6139"/>
    <w:rsid w:val="004A6E7B"/>
    <w:rsid w:val="004A7CC9"/>
    <w:rsid w:val="004C4C00"/>
    <w:rsid w:val="004C4E4A"/>
    <w:rsid w:val="004C5734"/>
    <w:rsid w:val="004C6358"/>
    <w:rsid w:val="004D1293"/>
    <w:rsid w:val="004D4BE9"/>
    <w:rsid w:val="004D6398"/>
    <w:rsid w:val="004D6861"/>
    <w:rsid w:val="004D708C"/>
    <w:rsid w:val="004E3EFA"/>
    <w:rsid w:val="004E519A"/>
    <w:rsid w:val="004E7235"/>
    <w:rsid w:val="004E7345"/>
    <w:rsid w:val="004F025A"/>
    <w:rsid w:val="004F13EF"/>
    <w:rsid w:val="004F27DD"/>
    <w:rsid w:val="004F3C7E"/>
    <w:rsid w:val="004F4C3E"/>
    <w:rsid w:val="004F57C3"/>
    <w:rsid w:val="004F57C9"/>
    <w:rsid w:val="00505F28"/>
    <w:rsid w:val="00506CDE"/>
    <w:rsid w:val="00510267"/>
    <w:rsid w:val="00521973"/>
    <w:rsid w:val="00523D31"/>
    <w:rsid w:val="00532B82"/>
    <w:rsid w:val="00532FFB"/>
    <w:rsid w:val="0054254B"/>
    <w:rsid w:val="005506C9"/>
    <w:rsid w:val="00556CF7"/>
    <w:rsid w:val="00560DB0"/>
    <w:rsid w:val="00561E32"/>
    <w:rsid w:val="00564112"/>
    <w:rsid w:val="00565A51"/>
    <w:rsid w:val="00566C8F"/>
    <w:rsid w:val="005674A2"/>
    <w:rsid w:val="005762DC"/>
    <w:rsid w:val="0058128F"/>
    <w:rsid w:val="00594502"/>
    <w:rsid w:val="00595962"/>
    <w:rsid w:val="005A3597"/>
    <w:rsid w:val="005A3624"/>
    <w:rsid w:val="005A561F"/>
    <w:rsid w:val="005A7FCF"/>
    <w:rsid w:val="005B02D9"/>
    <w:rsid w:val="005B0D7C"/>
    <w:rsid w:val="005B4335"/>
    <w:rsid w:val="005B4B4B"/>
    <w:rsid w:val="005B794A"/>
    <w:rsid w:val="005C18B1"/>
    <w:rsid w:val="005C1CBE"/>
    <w:rsid w:val="005C3EA1"/>
    <w:rsid w:val="005D150A"/>
    <w:rsid w:val="005D2ADC"/>
    <w:rsid w:val="005D3416"/>
    <w:rsid w:val="005D34F4"/>
    <w:rsid w:val="005D41F3"/>
    <w:rsid w:val="005D7CD4"/>
    <w:rsid w:val="005E323E"/>
    <w:rsid w:val="005E392C"/>
    <w:rsid w:val="005E3C53"/>
    <w:rsid w:val="005E40E3"/>
    <w:rsid w:val="005E633D"/>
    <w:rsid w:val="005E6BAF"/>
    <w:rsid w:val="005E72DF"/>
    <w:rsid w:val="005E78E6"/>
    <w:rsid w:val="005F10D9"/>
    <w:rsid w:val="005F3754"/>
    <w:rsid w:val="005F78B8"/>
    <w:rsid w:val="00604751"/>
    <w:rsid w:val="00607465"/>
    <w:rsid w:val="00610335"/>
    <w:rsid w:val="006129BF"/>
    <w:rsid w:val="00616CCA"/>
    <w:rsid w:val="006239E1"/>
    <w:rsid w:val="00624906"/>
    <w:rsid w:val="006259DC"/>
    <w:rsid w:val="006318EF"/>
    <w:rsid w:val="0063262B"/>
    <w:rsid w:val="00641479"/>
    <w:rsid w:val="00653A1C"/>
    <w:rsid w:val="006563C3"/>
    <w:rsid w:val="00660A92"/>
    <w:rsid w:val="00661239"/>
    <w:rsid w:val="006666A1"/>
    <w:rsid w:val="00670E20"/>
    <w:rsid w:val="0067250B"/>
    <w:rsid w:val="00680BF1"/>
    <w:rsid w:val="00681D99"/>
    <w:rsid w:val="0068618F"/>
    <w:rsid w:val="00686AC9"/>
    <w:rsid w:val="00690F10"/>
    <w:rsid w:val="006917FA"/>
    <w:rsid w:val="00694719"/>
    <w:rsid w:val="00694867"/>
    <w:rsid w:val="00696019"/>
    <w:rsid w:val="006A40CC"/>
    <w:rsid w:val="006A44F4"/>
    <w:rsid w:val="006A618C"/>
    <w:rsid w:val="006A6ABB"/>
    <w:rsid w:val="006A6EB1"/>
    <w:rsid w:val="006A756F"/>
    <w:rsid w:val="006B1478"/>
    <w:rsid w:val="006B184F"/>
    <w:rsid w:val="006B1CD8"/>
    <w:rsid w:val="006B2714"/>
    <w:rsid w:val="006B3780"/>
    <w:rsid w:val="006B7379"/>
    <w:rsid w:val="006C2414"/>
    <w:rsid w:val="006C2910"/>
    <w:rsid w:val="006C296C"/>
    <w:rsid w:val="006C4AAC"/>
    <w:rsid w:val="006C4C5D"/>
    <w:rsid w:val="006C794D"/>
    <w:rsid w:val="006D2D81"/>
    <w:rsid w:val="006D3C26"/>
    <w:rsid w:val="006D65C7"/>
    <w:rsid w:val="006D75D4"/>
    <w:rsid w:val="006D7EBB"/>
    <w:rsid w:val="006E3A0D"/>
    <w:rsid w:val="006E51D2"/>
    <w:rsid w:val="006E7578"/>
    <w:rsid w:val="006F03A5"/>
    <w:rsid w:val="006F07A0"/>
    <w:rsid w:val="006F46E3"/>
    <w:rsid w:val="006F571F"/>
    <w:rsid w:val="006F74F9"/>
    <w:rsid w:val="0070652E"/>
    <w:rsid w:val="00707051"/>
    <w:rsid w:val="007110E0"/>
    <w:rsid w:val="00711BB8"/>
    <w:rsid w:val="00711E0B"/>
    <w:rsid w:val="00712AFC"/>
    <w:rsid w:val="00716BF0"/>
    <w:rsid w:val="00717DA8"/>
    <w:rsid w:val="007209C7"/>
    <w:rsid w:val="0072500C"/>
    <w:rsid w:val="00725CE3"/>
    <w:rsid w:val="007274CD"/>
    <w:rsid w:val="00730905"/>
    <w:rsid w:val="0073598E"/>
    <w:rsid w:val="00744AC5"/>
    <w:rsid w:val="0074668B"/>
    <w:rsid w:val="00747ACA"/>
    <w:rsid w:val="00752CDC"/>
    <w:rsid w:val="00756C94"/>
    <w:rsid w:val="0075767A"/>
    <w:rsid w:val="00757E8D"/>
    <w:rsid w:val="00762FAE"/>
    <w:rsid w:val="00763233"/>
    <w:rsid w:val="00764501"/>
    <w:rsid w:val="00764D0E"/>
    <w:rsid w:val="007679B5"/>
    <w:rsid w:val="00774DE7"/>
    <w:rsid w:val="00775D75"/>
    <w:rsid w:val="00777147"/>
    <w:rsid w:val="00777F8D"/>
    <w:rsid w:val="00780855"/>
    <w:rsid w:val="007822D1"/>
    <w:rsid w:val="007830AC"/>
    <w:rsid w:val="007850C2"/>
    <w:rsid w:val="007860B3"/>
    <w:rsid w:val="007869C7"/>
    <w:rsid w:val="00786B33"/>
    <w:rsid w:val="00787290"/>
    <w:rsid w:val="00791165"/>
    <w:rsid w:val="0079215E"/>
    <w:rsid w:val="00792CAB"/>
    <w:rsid w:val="007A0D31"/>
    <w:rsid w:val="007A0DC3"/>
    <w:rsid w:val="007A0EF2"/>
    <w:rsid w:val="007A314C"/>
    <w:rsid w:val="007A317E"/>
    <w:rsid w:val="007A4946"/>
    <w:rsid w:val="007B3272"/>
    <w:rsid w:val="007C7618"/>
    <w:rsid w:val="007C7FEC"/>
    <w:rsid w:val="007D1948"/>
    <w:rsid w:val="007D197D"/>
    <w:rsid w:val="007D28E7"/>
    <w:rsid w:val="007D3806"/>
    <w:rsid w:val="007D425E"/>
    <w:rsid w:val="007D595F"/>
    <w:rsid w:val="007D5C9A"/>
    <w:rsid w:val="007D67B7"/>
    <w:rsid w:val="007E1102"/>
    <w:rsid w:val="007E3D34"/>
    <w:rsid w:val="007E42EE"/>
    <w:rsid w:val="007E5E43"/>
    <w:rsid w:val="007F2CDC"/>
    <w:rsid w:val="007F3004"/>
    <w:rsid w:val="007F4885"/>
    <w:rsid w:val="007F5606"/>
    <w:rsid w:val="007F7AE1"/>
    <w:rsid w:val="007F7AF4"/>
    <w:rsid w:val="00802FBD"/>
    <w:rsid w:val="0080349C"/>
    <w:rsid w:val="00806E7E"/>
    <w:rsid w:val="00806F0C"/>
    <w:rsid w:val="00811C35"/>
    <w:rsid w:val="0081599B"/>
    <w:rsid w:val="008237CA"/>
    <w:rsid w:val="00825AFE"/>
    <w:rsid w:val="008357B5"/>
    <w:rsid w:val="008474F2"/>
    <w:rsid w:val="008613AA"/>
    <w:rsid w:val="00861C49"/>
    <w:rsid w:val="0086545B"/>
    <w:rsid w:val="00866992"/>
    <w:rsid w:val="00866DBB"/>
    <w:rsid w:val="008670FC"/>
    <w:rsid w:val="00870F92"/>
    <w:rsid w:val="00871DC3"/>
    <w:rsid w:val="0087240F"/>
    <w:rsid w:val="00872BC8"/>
    <w:rsid w:val="00873621"/>
    <w:rsid w:val="0088139A"/>
    <w:rsid w:val="00881E25"/>
    <w:rsid w:val="008859A3"/>
    <w:rsid w:val="00886372"/>
    <w:rsid w:val="008907B1"/>
    <w:rsid w:val="0089246A"/>
    <w:rsid w:val="008924D3"/>
    <w:rsid w:val="0089430E"/>
    <w:rsid w:val="00895D2E"/>
    <w:rsid w:val="0089615F"/>
    <w:rsid w:val="008968C1"/>
    <w:rsid w:val="008A2A22"/>
    <w:rsid w:val="008A3353"/>
    <w:rsid w:val="008A6D6F"/>
    <w:rsid w:val="008B4455"/>
    <w:rsid w:val="008B600F"/>
    <w:rsid w:val="008B7E7B"/>
    <w:rsid w:val="008C2B90"/>
    <w:rsid w:val="008C5384"/>
    <w:rsid w:val="008D0F43"/>
    <w:rsid w:val="008D3F0C"/>
    <w:rsid w:val="008D4F9D"/>
    <w:rsid w:val="008D5BCD"/>
    <w:rsid w:val="008E027C"/>
    <w:rsid w:val="008E661D"/>
    <w:rsid w:val="008F2487"/>
    <w:rsid w:val="008F4B2B"/>
    <w:rsid w:val="00900185"/>
    <w:rsid w:val="00903B54"/>
    <w:rsid w:val="00903BAA"/>
    <w:rsid w:val="009066B5"/>
    <w:rsid w:val="00906BA6"/>
    <w:rsid w:val="00912B46"/>
    <w:rsid w:val="00914DE3"/>
    <w:rsid w:val="009158AC"/>
    <w:rsid w:val="00917500"/>
    <w:rsid w:val="0093092A"/>
    <w:rsid w:val="00936A83"/>
    <w:rsid w:val="00940F76"/>
    <w:rsid w:val="00942BC4"/>
    <w:rsid w:val="00943EE7"/>
    <w:rsid w:val="00944A1C"/>
    <w:rsid w:val="00945BB0"/>
    <w:rsid w:val="00952A92"/>
    <w:rsid w:val="009544A9"/>
    <w:rsid w:val="009563FE"/>
    <w:rsid w:val="00957386"/>
    <w:rsid w:val="0096500F"/>
    <w:rsid w:val="0096526E"/>
    <w:rsid w:val="00967E2C"/>
    <w:rsid w:val="00971714"/>
    <w:rsid w:val="00976737"/>
    <w:rsid w:val="009805AF"/>
    <w:rsid w:val="009838D0"/>
    <w:rsid w:val="009839A2"/>
    <w:rsid w:val="009860A7"/>
    <w:rsid w:val="009863E9"/>
    <w:rsid w:val="009871B8"/>
    <w:rsid w:val="009907A6"/>
    <w:rsid w:val="00992B4A"/>
    <w:rsid w:val="00994317"/>
    <w:rsid w:val="009A0FE9"/>
    <w:rsid w:val="009A124C"/>
    <w:rsid w:val="009A51A9"/>
    <w:rsid w:val="009B4CE8"/>
    <w:rsid w:val="009B7507"/>
    <w:rsid w:val="009C5723"/>
    <w:rsid w:val="009D0826"/>
    <w:rsid w:val="009D36F8"/>
    <w:rsid w:val="009D5041"/>
    <w:rsid w:val="009E0FAD"/>
    <w:rsid w:val="009E159A"/>
    <w:rsid w:val="009E1632"/>
    <w:rsid w:val="009F3385"/>
    <w:rsid w:val="009F3CFF"/>
    <w:rsid w:val="009F6ACB"/>
    <w:rsid w:val="009F7162"/>
    <w:rsid w:val="009F735B"/>
    <w:rsid w:val="009F7ED0"/>
    <w:rsid w:val="00A01F65"/>
    <w:rsid w:val="00A02B48"/>
    <w:rsid w:val="00A11E0D"/>
    <w:rsid w:val="00A140A8"/>
    <w:rsid w:val="00A1549F"/>
    <w:rsid w:val="00A16007"/>
    <w:rsid w:val="00A17870"/>
    <w:rsid w:val="00A17B6F"/>
    <w:rsid w:val="00A24491"/>
    <w:rsid w:val="00A244BE"/>
    <w:rsid w:val="00A26268"/>
    <w:rsid w:val="00A26C75"/>
    <w:rsid w:val="00A30CF6"/>
    <w:rsid w:val="00A3176C"/>
    <w:rsid w:val="00A31822"/>
    <w:rsid w:val="00A34EAB"/>
    <w:rsid w:val="00A40F50"/>
    <w:rsid w:val="00A440E4"/>
    <w:rsid w:val="00A46EDC"/>
    <w:rsid w:val="00A47984"/>
    <w:rsid w:val="00A5556A"/>
    <w:rsid w:val="00A575BC"/>
    <w:rsid w:val="00A57676"/>
    <w:rsid w:val="00A632E8"/>
    <w:rsid w:val="00A646FB"/>
    <w:rsid w:val="00A65AB0"/>
    <w:rsid w:val="00A6746E"/>
    <w:rsid w:val="00A71C0E"/>
    <w:rsid w:val="00A72AAC"/>
    <w:rsid w:val="00A756A6"/>
    <w:rsid w:val="00A76173"/>
    <w:rsid w:val="00A764AB"/>
    <w:rsid w:val="00A7739C"/>
    <w:rsid w:val="00A84479"/>
    <w:rsid w:val="00A917E7"/>
    <w:rsid w:val="00A97FB0"/>
    <w:rsid w:val="00A97FD4"/>
    <w:rsid w:val="00AA6837"/>
    <w:rsid w:val="00AA71C3"/>
    <w:rsid w:val="00AA7A0B"/>
    <w:rsid w:val="00AB014B"/>
    <w:rsid w:val="00AB6D79"/>
    <w:rsid w:val="00AB7E4C"/>
    <w:rsid w:val="00AC1043"/>
    <w:rsid w:val="00AC558A"/>
    <w:rsid w:val="00AD24F1"/>
    <w:rsid w:val="00AD3F7F"/>
    <w:rsid w:val="00AD6E18"/>
    <w:rsid w:val="00AE630A"/>
    <w:rsid w:val="00AE6B38"/>
    <w:rsid w:val="00AE6F8C"/>
    <w:rsid w:val="00AF1977"/>
    <w:rsid w:val="00AF55DC"/>
    <w:rsid w:val="00AF5AFF"/>
    <w:rsid w:val="00AF782B"/>
    <w:rsid w:val="00B055C2"/>
    <w:rsid w:val="00B103D4"/>
    <w:rsid w:val="00B10B94"/>
    <w:rsid w:val="00B17D32"/>
    <w:rsid w:val="00B20198"/>
    <w:rsid w:val="00B21FC5"/>
    <w:rsid w:val="00B26278"/>
    <w:rsid w:val="00B30163"/>
    <w:rsid w:val="00B32CAA"/>
    <w:rsid w:val="00B34BE9"/>
    <w:rsid w:val="00B4026C"/>
    <w:rsid w:val="00B41B18"/>
    <w:rsid w:val="00B50556"/>
    <w:rsid w:val="00B53A7A"/>
    <w:rsid w:val="00B558CC"/>
    <w:rsid w:val="00B57088"/>
    <w:rsid w:val="00B62796"/>
    <w:rsid w:val="00B63F2E"/>
    <w:rsid w:val="00B6676E"/>
    <w:rsid w:val="00B669F7"/>
    <w:rsid w:val="00B7076C"/>
    <w:rsid w:val="00B71A5B"/>
    <w:rsid w:val="00B734D1"/>
    <w:rsid w:val="00B86083"/>
    <w:rsid w:val="00B86A06"/>
    <w:rsid w:val="00B87387"/>
    <w:rsid w:val="00B91A56"/>
    <w:rsid w:val="00B95C54"/>
    <w:rsid w:val="00B9740A"/>
    <w:rsid w:val="00BA49D9"/>
    <w:rsid w:val="00BB119C"/>
    <w:rsid w:val="00BB1693"/>
    <w:rsid w:val="00BB5D5D"/>
    <w:rsid w:val="00BB6A52"/>
    <w:rsid w:val="00BC1635"/>
    <w:rsid w:val="00BC4405"/>
    <w:rsid w:val="00BC4A1E"/>
    <w:rsid w:val="00BC4C57"/>
    <w:rsid w:val="00BD5F3E"/>
    <w:rsid w:val="00BD72B0"/>
    <w:rsid w:val="00BD7B18"/>
    <w:rsid w:val="00BE0B8D"/>
    <w:rsid w:val="00BE39D9"/>
    <w:rsid w:val="00BF18ED"/>
    <w:rsid w:val="00BF252E"/>
    <w:rsid w:val="00BF5890"/>
    <w:rsid w:val="00BF7417"/>
    <w:rsid w:val="00C05699"/>
    <w:rsid w:val="00C15D5C"/>
    <w:rsid w:val="00C2040E"/>
    <w:rsid w:val="00C22D3B"/>
    <w:rsid w:val="00C23E07"/>
    <w:rsid w:val="00C259A2"/>
    <w:rsid w:val="00C27037"/>
    <w:rsid w:val="00C32098"/>
    <w:rsid w:val="00C373ED"/>
    <w:rsid w:val="00C414CC"/>
    <w:rsid w:val="00C44B32"/>
    <w:rsid w:val="00C5350E"/>
    <w:rsid w:val="00C54042"/>
    <w:rsid w:val="00C55702"/>
    <w:rsid w:val="00C60C3B"/>
    <w:rsid w:val="00C61EF1"/>
    <w:rsid w:val="00C6548D"/>
    <w:rsid w:val="00C673AB"/>
    <w:rsid w:val="00C67EE3"/>
    <w:rsid w:val="00C73759"/>
    <w:rsid w:val="00C73A96"/>
    <w:rsid w:val="00C75159"/>
    <w:rsid w:val="00C77939"/>
    <w:rsid w:val="00C81908"/>
    <w:rsid w:val="00C83C12"/>
    <w:rsid w:val="00C85DC4"/>
    <w:rsid w:val="00C92897"/>
    <w:rsid w:val="00C93AE7"/>
    <w:rsid w:val="00C95E30"/>
    <w:rsid w:val="00C97C2B"/>
    <w:rsid w:val="00C97F4B"/>
    <w:rsid w:val="00CA08EF"/>
    <w:rsid w:val="00CA22CB"/>
    <w:rsid w:val="00CA3623"/>
    <w:rsid w:val="00CA430F"/>
    <w:rsid w:val="00CA68A6"/>
    <w:rsid w:val="00CC2CC7"/>
    <w:rsid w:val="00CC2E87"/>
    <w:rsid w:val="00CC2F87"/>
    <w:rsid w:val="00CC3AAD"/>
    <w:rsid w:val="00CC622B"/>
    <w:rsid w:val="00CD1E71"/>
    <w:rsid w:val="00CD37AB"/>
    <w:rsid w:val="00CD4C77"/>
    <w:rsid w:val="00CD6222"/>
    <w:rsid w:val="00CD79E0"/>
    <w:rsid w:val="00CE18C3"/>
    <w:rsid w:val="00CE4E7F"/>
    <w:rsid w:val="00CE5922"/>
    <w:rsid w:val="00CF026A"/>
    <w:rsid w:val="00CF5082"/>
    <w:rsid w:val="00D03D77"/>
    <w:rsid w:val="00D044D3"/>
    <w:rsid w:val="00D0775C"/>
    <w:rsid w:val="00D202E5"/>
    <w:rsid w:val="00D21762"/>
    <w:rsid w:val="00D309EE"/>
    <w:rsid w:val="00D32625"/>
    <w:rsid w:val="00D332E1"/>
    <w:rsid w:val="00D33301"/>
    <w:rsid w:val="00D3386E"/>
    <w:rsid w:val="00D415ED"/>
    <w:rsid w:val="00D41AA5"/>
    <w:rsid w:val="00D46362"/>
    <w:rsid w:val="00D52178"/>
    <w:rsid w:val="00D53A08"/>
    <w:rsid w:val="00D540C6"/>
    <w:rsid w:val="00D55390"/>
    <w:rsid w:val="00D560C3"/>
    <w:rsid w:val="00D601BF"/>
    <w:rsid w:val="00D63F84"/>
    <w:rsid w:val="00D6459D"/>
    <w:rsid w:val="00D7267D"/>
    <w:rsid w:val="00D729EF"/>
    <w:rsid w:val="00D74FF9"/>
    <w:rsid w:val="00D7501F"/>
    <w:rsid w:val="00D8014A"/>
    <w:rsid w:val="00D81CBE"/>
    <w:rsid w:val="00D82DE4"/>
    <w:rsid w:val="00D84095"/>
    <w:rsid w:val="00D85706"/>
    <w:rsid w:val="00D85EF8"/>
    <w:rsid w:val="00D8750C"/>
    <w:rsid w:val="00D910FD"/>
    <w:rsid w:val="00D917F6"/>
    <w:rsid w:val="00D93FAC"/>
    <w:rsid w:val="00D942FD"/>
    <w:rsid w:val="00DA0BCA"/>
    <w:rsid w:val="00DA22C8"/>
    <w:rsid w:val="00DA2FC7"/>
    <w:rsid w:val="00DB0B5F"/>
    <w:rsid w:val="00DB2D8E"/>
    <w:rsid w:val="00DB3AC5"/>
    <w:rsid w:val="00DB3BC0"/>
    <w:rsid w:val="00DB529A"/>
    <w:rsid w:val="00DB54C4"/>
    <w:rsid w:val="00DB61D2"/>
    <w:rsid w:val="00DB69B7"/>
    <w:rsid w:val="00DC22FD"/>
    <w:rsid w:val="00DC7E9A"/>
    <w:rsid w:val="00DD0451"/>
    <w:rsid w:val="00DD661B"/>
    <w:rsid w:val="00DE5332"/>
    <w:rsid w:val="00DE5A0D"/>
    <w:rsid w:val="00DF2CEE"/>
    <w:rsid w:val="00DF30A2"/>
    <w:rsid w:val="00E00EC6"/>
    <w:rsid w:val="00E04C61"/>
    <w:rsid w:val="00E0565C"/>
    <w:rsid w:val="00E07B77"/>
    <w:rsid w:val="00E13153"/>
    <w:rsid w:val="00E1439E"/>
    <w:rsid w:val="00E16556"/>
    <w:rsid w:val="00E2462A"/>
    <w:rsid w:val="00E3593E"/>
    <w:rsid w:val="00E36CE0"/>
    <w:rsid w:val="00E43874"/>
    <w:rsid w:val="00E5166F"/>
    <w:rsid w:val="00E523FF"/>
    <w:rsid w:val="00E613F6"/>
    <w:rsid w:val="00E643AF"/>
    <w:rsid w:val="00E64C48"/>
    <w:rsid w:val="00E66578"/>
    <w:rsid w:val="00E70946"/>
    <w:rsid w:val="00E71045"/>
    <w:rsid w:val="00E747E6"/>
    <w:rsid w:val="00E750F9"/>
    <w:rsid w:val="00E77BFE"/>
    <w:rsid w:val="00E8112E"/>
    <w:rsid w:val="00E824BA"/>
    <w:rsid w:val="00E84894"/>
    <w:rsid w:val="00E87933"/>
    <w:rsid w:val="00E9068A"/>
    <w:rsid w:val="00E90D55"/>
    <w:rsid w:val="00E90E56"/>
    <w:rsid w:val="00E92CF4"/>
    <w:rsid w:val="00E94071"/>
    <w:rsid w:val="00E967DC"/>
    <w:rsid w:val="00EA021D"/>
    <w:rsid w:val="00EA0CE3"/>
    <w:rsid w:val="00EA5E1F"/>
    <w:rsid w:val="00EA7F53"/>
    <w:rsid w:val="00EB123C"/>
    <w:rsid w:val="00EB51D4"/>
    <w:rsid w:val="00EB6E0F"/>
    <w:rsid w:val="00EC0655"/>
    <w:rsid w:val="00EC1BAE"/>
    <w:rsid w:val="00EC290D"/>
    <w:rsid w:val="00EC6A5B"/>
    <w:rsid w:val="00ED317A"/>
    <w:rsid w:val="00EE2377"/>
    <w:rsid w:val="00EE59C6"/>
    <w:rsid w:val="00EF1AFB"/>
    <w:rsid w:val="00F011C6"/>
    <w:rsid w:val="00F07E05"/>
    <w:rsid w:val="00F26E6C"/>
    <w:rsid w:val="00F27062"/>
    <w:rsid w:val="00F30484"/>
    <w:rsid w:val="00F32038"/>
    <w:rsid w:val="00F34782"/>
    <w:rsid w:val="00F371E4"/>
    <w:rsid w:val="00F37819"/>
    <w:rsid w:val="00F44DDA"/>
    <w:rsid w:val="00F57254"/>
    <w:rsid w:val="00F57423"/>
    <w:rsid w:val="00F62447"/>
    <w:rsid w:val="00F64D26"/>
    <w:rsid w:val="00F65D98"/>
    <w:rsid w:val="00F66285"/>
    <w:rsid w:val="00F71E78"/>
    <w:rsid w:val="00F734A1"/>
    <w:rsid w:val="00F806E5"/>
    <w:rsid w:val="00F83AE3"/>
    <w:rsid w:val="00F83E51"/>
    <w:rsid w:val="00F841F1"/>
    <w:rsid w:val="00F861A0"/>
    <w:rsid w:val="00F90A12"/>
    <w:rsid w:val="00F914FD"/>
    <w:rsid w:val="00F91E0E"/>
    <w:rsid w:val="00F92F1E"/>
    <w:rsid w:val="00F9477E"/>
    <w:rsid w:val="00F95B2D"/>
    <w:rsid w:val="00F95C6B"/>
    <w:rsid w:val="00F9642E"/>
    <w:rsid w:val="00F96BED"/>
    <w:rsid w:val="00FA2160"/>
    <w:rsid w:val="00FA3B51"/>
    <w:rsid w:val="00FB312A"/>
    <w:rsid w:val="00FB3EF3"/>
    <w:rsid w:val="00FC0E53"/>
    <w:rsid w:val="00FC2578"/>
    <w:rsid w:val="00FC2933"/>
    <w:rsid w:val="00FC76E1"/>
    <w:rsid w:val="00FD2426"/>
    <w:rsid w:val="00FD311C"/>
    <w:rsid w:val="00FD5697"/>
    <w:rsid w:val="00FD603C"/>
    <w:rsid w:val="00FD7B99"/>
    <w:rsid w:val="00FE0501"/>
    <w:rsid w:val="00FE47BB"/>
    <w:rsid w:val="00FF47E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FF989"/>
  <w15:docId w15:val="{3227AF5C-0446-4E3B-8EE4-B3CC4420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E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43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77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204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040E"/>
  </w:style>
  <w:style w:type="paragraph" w:styleId="ListParagraph">
    <w:name w:val="List Paragraph"/>
    <w:basedOn w:val="Normal"/>
    <w:qFormat/>
    <w:rsid w:val="0046683F"/>
    <w:pPr>
      <w:ind w:left="720"/>
      <w:contextualSpacing/>
    </w:pPr>
    <w:rPr>
      <w:rFonts w:ascii="Calibri" w:hAnsi="Calibri"/>
      <w:sz w:val="22"/>
      <w:szCs w:val="22"/>
      <w:lang w:val="fr-CA"/>
    </w:rPr>
  </w:style>
  <w:style w:type="character" w:customStyle="1" w:styleId="Insert">
    <w:name w:val="Insert"/>
    <w:basedOn w:val="DefaultParagraphFont"/>
    <w:rsid w:val="00BC1635"/>
    <w:rPr>
      <w:b/>
      <w:u w:val="single"/>
      <w:lang w:val="fr-CA"/>
    </w:rPr>
  </w:style>
  <w:style w:type="paragraph" w:customStyle="1" w:styleId="A-Motion">
    <w:name w:val="A-Motion"/>
    <w:basedOn w:val="Normal"/>
    <w:link w:val="A-MotionChar"/>
    <w:rsid w:val="00BC1635"/>
    <w:rPr>
      <w:rFonts w:ascii="Arial Narrow" w:hAnsi="Arial Narrow"/>
      <w:sz w:val="22"/>
      <w:szCs w:val="22"/>
      <w:lang w:val="fr-CA" w:eastAsia="fr-CA"/>
    </w:rPr>
  </w:style>
  <w:style w:type="character" w:customStyle="1" w:styleId="A-MotionChar">
    <w:name w:val="A-Motion Char"/>
    <w:basedOn w:val="DefaultParagraphFont"/>
    <w:link w:val="A-Motion"/>
    <w:rsid w:val="00BC1635"/>
    <w:rPr>
      <w:rFonts w:ascii="Arial Narrow" w:hAnsi="Arial Narrow"/>
      <w:sz w:val="22"/>
      <w:szCs w:val="22"/>
      <w:lang w:val="fr-CA" w:eastAsia="fr-CA" w:bidi="ar-SA"/>
    </w:rPr>
  </w:style>
  <w:style w:type="paragraph" w:customStyle="1" w:styleId="A-Motion2">
    <w:name w:val="A-Motion2"/>
    <w:basedOn w:val="A-Motion"/>
    <w:rsid w:val="00D52178"/>
    <w:pPr>
      <w:ind w:left="360" w:right="360"/>
    </w:pPr>
  </w:style>
  <w:style w:type="paragraph" w:customStyle="1" w:styleId="Article-Text1111">
    <w:name w:val="Article-Text1.1.1.1"/>
    <w:link w:val="Article-Text1111Char"/>
    <w:rsid w:val="002543BA"/>
    <w:pPr>
      <w:tabs>
        <w:tab w:val="left" w:pos="2232"/>
      </w:tabs>
      <w:suppressAutoHyphens/>
      <w:spacing w:after="66"/>
      <w:ind w:left="1973" w:hanging="864"/>
    </w:pPr>
    <w:rPr>
      <w:rFonts w:ascii="Arial" w:eastAsia="Arial" w:hAnsi="Arial" w:cs="Arial"/>
      <w:sz w:val="19"/>
      <w:lang w:val="fr-CA" w:eastAsia="ar-SA"/>
    </w:rPr>
  </w:style>
  <w:style w:type="character" w:customStyle="1" w:styleId="Article-Text1111Char">
    <w:name w:val="Article-Text1.1.1.1 Char"/>
    <w:basedOn w:val="DefaultParagraphFont"/>
    <w:link w:val="Article-Text1111"/>
    <w:rsid w:val="002543BA"/>
    <w:rPr>
      <w:rFonts w:ascii="Arial" w:eastAsia="Arial" w:hAnsi="Arial" w:cs="Arial"/>
      <w:sz w:val="19"/>
      <w:lang w:val="fr-CA" w:eastAsia="ar-SA"/>
    </w:rPr>
  </w:style>
  <w:style w:type="paragraph" w:customStyle="1" w:styleId="Article-Text11">
    <w:name w:val="Article-Text1.1"/>
    <w:basedOn w:val="Heading2"/>
    <w:link w:val="Article-Text11Char1"/>
    <w:rsid w:val="002543BA"/>
    <w:pPr>
      <w:keepNext w:val="0"/>
      <w:keepLines w:val="0"/>
      <w:widowControl w:val="0"/>
      <w:suppressAutoHyphens/>
      <w:autoSpaceDE w:val="0"/>
      <w:spacing w:before="0" w:after="66"/>
      <w:ind w:left="518" w:hanging="518"/>
    </w:pPr>
    <w:rPr>
      <w:rFonts w:ascii="Arial" w:eastAsia="Times New Roman" w:hAnsi="Arial" w:cs="Arial"/>
      <w:b w:val="0"/>
      <w:bCs w:val="0"/>
      <w:color w:val="auto"/>
      <w:sz w:val="19"/>
      <w:szCs w:val="20"/>
      <w:lang w:val="fr-CA" w:eastAsia="ar-SA"/>
    </w:rPr>
  </w:style>
  <w:style w:type="character" w:customStyle="1" w:styleId="Article-Text11Char1">
    <w:name w:val="Article-Text1.1 Char1"/>
    <w:basedOn w:val="DefaultParagraphFont"/>
    <w:link w:val="Article-Text11"/>
    <w:rsid w:val="002543BA"/>
    <w:rPr>
      <w:rFonts w:ascii="Arial" w:hAnsi="Arial" w:cs="Arial"/>
      <w:sz w:val="19"/>
      <w:lang w:val="fr-CA" w:eastAsia="ar-SA"/>
    </w:rPr>
  </w:style>
  <w:style w:type="character" w:customStyle="1" w:styleId="StyleArticle-Text11BoldChar">
    <w:name w:val="Style Article-Text1.1 + Bold Char"/>
    <w:basedOn w:val="DefaultParagraphFont"/>
    <w:rsid w:val="002543BA"/>
    <w:rPr>
      <w:rFonts w:ascii="Arial" w:hAnsi="Arial" w:cs="Arial"/>
      <w:b/>
      <w:bCs/>
      <w:sz w:val="19"/>
      <w:szCs w:val="22"/>
      <w:lang w:val="fr-CA" w:eastAsia="ar-SA" w:bidi="ar-SA"/>
    </w:rPr>
  </w:style>
  <w:style w:type="paragraph" w:customStyle="1" w:styleId="Default">
    <w:name w:val="Default"/>
    <w:rsid w:val="00254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54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BF18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F18E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5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598E"/>
    <w:rPr>
      <w:rFonts w:ascii="Courier New" w:hAnsi="Courier New" w:cs="Courier New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304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5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13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6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0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02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6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784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48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319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8359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8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567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29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69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94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4357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336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143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921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Ordre du jour</vt:lpstr>
    </vt:vector>
  </TitlesOfParts>
  <Company>OSSTF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simonc</dc:creator>
  <cp:lastModifiedBy>Diane Bélanger-Brisson</cp:lastModifiedBy>
  <cp:revision>9</cp:revision>
  <cp:lastPrinted>2017-06-12T17:43:00Z</cp:lastPrinted>
  <dcterms:created xsi:type="dcterms:W3CDTF">2018-06-08T16:41:00Z</dcterms:created>
  <dcterms:modified xsi:type="dcterms:W3CDTF">2018-06-14T16:10:00Z</dcterms:modified>
</cp:coreProperties>
</file>